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11B" w:rsidRDefault="005B011B">
      <w:pPr>
        <w:pStyle w:val="a3"/>
      </w:pPr>
    </w:p>
    <w:p w:rsidR="005B011B" w:rsidRDefault="005B011B">
      <w:pPr>
        <w:pStyle w:val="a3"/>
      </w:pPr>
    </w:p>
    <w:p w:rsidR="005B011B" w:rsidRDefault="005B011B">
      <w:pPr>
        <w:pStyle w:val="a3"/>
      </w:pPr>
    </w:p>
    <w:p w:rsidR="005B011B" w:rsidRDefault="005B011B">
      <w:pPr>
        <w:pStyle w:val="a3"/>
      </w:pPr>
    </w:p>
    <w:p w:rsidR="005B011B" w:rsidRDefault="005B011B">
      <w:pPr>
        <w:pStyle w:val="a3"/>
      </w:pPr>
    </w:p>
    <w:p w:rsidR="005B011B" w:rsidRDefault="005B011B">
      <w:pPr>
        <w:pStyle w:val="a3"/>
      </w:pPr>
    </w:p>
    <w:p w:rsidR="005B011B" w:rsidRDefault="005B011B">
      <w:pPr>
        <w:pStyle w:val="a3"/>
      </w:pPr>
    </w:p>
    <w:p w:rsidR="005B011B" w:rsidRDefault="005B011B">
      <w:pPr>
        <w:pStyle w:val="a3"/>
      </w:pPr>
    </w:p>
    <w:p w:rsidR="005B011B" w:rsidRDefault="005B011B">
      <w:pPr>
        <w:pStyle w:val="a3"/>
        <w:spacing w:before="5"/>
        <w:rPr>
          <w:sz w:val="21"/>
        </w:rPr>
      </w:pPr>
    </w:p>
    <w:p w:rsidR="005B011B" w:rsidRDefault="00A122ED">
      <w:pPr>
        <w:pStyle w:val="1"/>
        <w:spacing w:before="87" w:line="715" w:lineRule="auto"/>
        <w:ind w:left="11198"/>
      </w:pPr>
      <w:bookmarkStart w:id="0" w:name="Фильтр_чугунный_магнитный_фланцевый_DN50"/>
      <w:bookmarkEnd w:id="0"/>
      <w:r>
        <w:t>Фильтр</w:t>
      </w:r>
      <w:r>
        <w:rPr>
          <w:spacing w:val="-9"/>
        </w:rPr>
        <w:t xml:space="preserve"> </w:t>
      </w:r>
      <w:r>
        <w:t>чугунный</w:t>
      </w:r>
      <w:r>
        <w:rPr>
          <w:spacing w:val="-9"/>
        </w:rPr>
        <w:t xml:space="preserve"> </w:t>
      </w:r>
      <w:r>
        <w:t>магнитный</w:t>
      </w:r>
      <w:r>
        <w:rPr>
          <w:spacing w:val="-9"/>
        </w:rPr>
        <w:t xml:space="preserve"> </w:t>
      </w:r>
      <w:r>
        <w:t>фланцевый</w:t>
      </w:r>
      <w:r>
        <w:rPr>
          <w:spacing w:val="-67"/>
        </w:rPr>
        <w:t xml:space="preserve"> </w:t>
      </w:r>
      <w:r>
        <w:t>DN50</w:t>
      </w:r>
      <w:r>
        <w:rPr>
          <w:spacing w:val="1"/>
        </w:rPr>
        <w:t xml:space="preserve"> </w:t>
      </w:r>
      <w:r>
        <w:t>- 200PN</w:t>
      </w:r>
      <w:r>
        <w:rPr>
          <w:spacing w:val="3"/>
        </w:rPr>
        <w:t xml:space="preserve"> </w:t>
      </w:r>
      <w:r>
        <w:t>16</w:t>
      </w:r>
    </w:p>
    <w:p w:rsidR="005B011B" w:rsidRDefault="005B011B">
      <w:pPr>
        <w:pStyle w:val="a3"/>
        <w:spacing w:before="8"/>
        <w:rPr>
          <w:b/>
          <w:sz w:val="42"/>
        </w:rPr>
      </w:pPr>
    </w:p>
    <w:p w:rsidR="005B011B" w:rsidRDefault="00A122ED">
      <w:pPr>
        <w:spacing w:before="1" w:line="357" w:lineRule="auto"/>
        <w:ind w:left="10242" w:right="1418" w:firstLine="1277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1"/>
          <w:sz w:val="28"/>
        </w:rPr>
        <w:t xml:space="preserve"> </w:t>
      </w:r>
      <w:r>
        <w:rPr>
          <w:b/>
          <w:w w:val="95"/>
          <w:sz w:val="28"/>
        </w:rPr>
        <w:t>ТЕХНИЧЕСКОЕ</w:t>
      </w:r>
      <w:r>
        <w:rPr>
          <w:b/>
          <w:spacing w:val="65"/>
          <w:w w:val="95"/>
          <w:sz w:val="28"/>
        </w:rPr>
        <w:t xml:space="preserve"> </w:t>
      </w:r>
      <w:r>
        <w:rPr>
          <w:b/>
          <w:w w:val="95"/>
          <w:sz w:val="28"/>
        </w:rPr>
        <w:t>ОПИСАНИЕ</w:t>
      </w:r>
    </w:p>
    <w:p w:rsidR="005B011B" w:rsidRDefault="00A122ED">
      <w:pPr>
        <w:pStyle w:val="1"/>
        <w:ind w:right="0" w:firstLine="0"/>
      </w:pPr>
      <w:bookmarkStart w:id="1" w:name="ИНСТРУКЦИЯ_ПО_ЭКСПЛУАТАЦИИ"/>
      <w:bookmarkEnd w:id="1"/>
      <w:r>
        <w:t>ИНСТРУКЦИЯ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ЭКСПЛУАТАЦИИ</w:t>
      </w:r>
    </w:p>
    <w:p w:rsidR="005B011B" w:rsidRDefault="005B011B">
      <w:pPr>
        <w:sectPr w:rsidR="005B011B">
          <w:type w:val="continuous"/>
          <w:pgSz w:w="16840" w:h="11910" w:orient="landscape"/>
          <w:pgMar w:top="1100" w:right="60" w:bottom="280" w:left="440" w:header="720" w:footer="720" w:gutter="0"/>
          <w:cols w:space="720"/>
        </w:sectPr>
      </w:pPr>
    </w:p>
    <w:p w:rsidR="005B011B" w:rsidRDefault="00A122ED">
      <w:pPr>
        <w:pStyle w:val="2"/>
        <w:numPr>
          <w:ilvl w:val="0"/>
          <w:numId w:val="3"/>
        </w:numPr>
        <w:tabs>
          <w:tab w:val="left" w:pos="573"/>
          <w:tab w:val="left" w:pos="574"/>
        </w:tabs>
        <w:spacing w:before="73"/>
        <w:ind w:hanging="362"/>
      </w:pPr>
      <w:bookmarkStart w:id="2" w:name="1._Назначение"/>
      <w:bookmarkEnd w:id="2"/>
      <w:r>
        <w:lastRenderedPageBreak/>
        <w:t>Назначение</w:t>
      </w:r>
    </w:p>
    <w:p w:rsidR="005B011B" w:rsidRDefault="00A122ED">
      <w:pPr>
        <w:pStyle w:val="a3"/>
        <w:spacing w:before="150"/>
        <w:ind w:left="212" w:right="38" w:firstLine="105"/>
        <w:jc w:val="both"/>
      </w:pPr>
      <w:r>
        <w:t>Фильтры магнитные фланцевые (ФМФ) предназначены для улавливания стойких</w:t>
      </w:r>
      <w:r>
        <w:rPr>
          <w:spacing w:val="1"/>
        </w:rPr>
        <w:t xml:space="preserve"> </w:t>
      </w:r>
      <w:r>
        <w:t>механических примесей (в том числе ферромагнетиков) в неагрессивных жидкостях.</w:t>
      </w:r>
      <w:r>
        <w:rPr>
          <w:spacing w:val="1"/>
        </w:rPr>
        <w:t xml:space="preserve"> </w:t>
      </w:r>
      <w:r>
        <w:t>Фильтры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ФМФ</w:t>
      </w:r>
      <w:r>
        <w:rPr>
          <w:spacing w:val="1"/>
        </w:rPr>
        <w:t xml:space="preserve"> </w:t>
      </w:r>
      <w:r>
        <w:t>задерживает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частицы,</w:t>
      </w:r>
      <w:r>
        <w:rPr>
          <w:spacing w:val="1"/>
        </w:rPr>
        <w:t xml:space="preserve"> </w:t>
      </w:r>
      <w:r>
        <w:t>размеры</w:t>
      </w:r>
      <w:r>
        <w:rPr>
          <w:spacing w:val="5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превышают размеры ячеек. Фильтр защищает от засорения самые уязвимые элементы</w:t>
      </w:r>
      <w:r>
        <w:rPr>
          <w:spacing w:val="-47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насосы,</w:t>
      </w:r>
      <w:r>
        <w:rPr>
          <w:spacing w:val="1"/>
        </w:rPr>
        <w:t xml:space="preserve"> </w:t>
      </w:r>
      <w:r>
        <w:t>регулирующая</w:t>
      </w:r>
      <w:r>
        <w:rPr>
          <w:spacing w:val="1"/>
        </w:rPr>
        <w:t xml:space="preserve"> </w:t>
      </w:r>
      <w:r>
        <w:t>арматура,</w:t>
      </w:r>
      <w:r>
        <w:rPr>
          <w:spacing w:val="1"/>
        </w:rPr>
        <w:t xml:space="preserve"> </w:t>
      </w:r>
      <w:r>
        <w:t>теплообменники,</w:t>
      </w:r>
      <w:r>
        <w:rPr>
          <w:spacing w:val="1"/>
        </w:rPr>
        <w:t xml:space="preserve"> </w:t>
      </w:r>
      <w:r>
        <w:t>расходомеры.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фильтров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ФМФ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предохранить</w:t>
      </w:r>
      <w:r>
        <w:rPr>
          <w:spacing w:val="1"/>
        </w:rPr>
        <w:t xml:space="preserve"> </w:t>
      </w:r>
      <w:r>
        <w:t>краны,</w:t>
      </w:r>
      <w:r>
        <w:rPr>
          <w:spacing w:val="-47"/>
        </w:rPr>
        <w:t xml:space="preserve"> </w:t>
      </w:r>
      <w:r>
        <w:t>заслонки,</w:t>
      </w:r>
      <w:r>
        <w:rPr>
          <w:spacing w:val="1"/>
        </w:rPr>
        <w:t xml:space="preserve"> </w:t>
      </w:r>
      <w:r>
        <w:t>патрубки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трубопроводную</w:t>
      </w:r>
      <w:r>
        <w:rPr>
          <w:spacing w:val="1"/>
        </w:rPr>
        <w:t xml:space="preserve"> </w:t>
      </w:r>
      <w:r>
        <w:t>арматуру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засорения.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горизонтальных,</w:t>
      </w:r>
      <w:r>
        <w:rPr>
          <w:spacing w:val="1"/>
        </w:rPr>
        <w:t xml:space="preserve"> </w:t>
      </w:r>
      <w:r>
        <w:t>вертикальных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наклонных</w:t>
      </w:r>
      <w:r>
        <w:rPr>
          <w:spacing w:val="51"/>
        </w:rPr>
        <w:t xml:space="preserve"> </w:t>
      </w:r>
      <w:r>
        <w:t>трубопроводах</w:t>
      </w:r>
      <w:r>
        <w:rPr>
          <w:spacing w:val="1"/>
        </w:rPr>
        <w:t xml:space="preserve"> </w:t>
      </w:r>
      <w:r>
        <w:t>таким образом, чтобы направление потока соответствовало стрелке на корпусе и с</w:t>
      </w:r>
      <w:r>
        <w:rPr>
          <w:spacing w:val="1"/>
        </w:rPr>
        <w:t xml:space="preserve"> </w:t>
      </w:r>
      <w:r>
        <w:t>пробкой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положении.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отфильтрованных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9"/>
        </w:rPr>
        <w:t xml:space="preserve"> </w:t>
      </w:r>
      <w:r>
        <w:t>откручивания крышки и очистки</w:t>
      </w:r>
      <w:r>
        <w:rPr>
          <w:spacing w:val="-1"/>
        </w:rPr>
        <w:t xml:space="preserve"> </w:t>
      </w:r>
      <w:r>
        <w:t>фильтрующего</w:t>
      </w:r>
      <w:r>
        <w:rPr>
          <w:spacing w:val="-2"/>
        </w:rPr>
        <w:t xml:space="preserve"> </w:t>
      </w:r>
      <w:r>
        <w:t>элемента.</w:t>
      </w:r>
    </w:p>
    <w:p w:rsidR="005B011B" w:rsidRDefault="00A122ED">
      <w:pPr>
        <w:pStyle w:val="2"/>
        <w:numPr>
          <w:ilvl w:val="0"/>
          <w:numId w:val="3"/>
        </w:numPr>
        <w:tabs>
          <w:tab w:val="left" w:pos="568"/>
          <w:tab w:val="left" w:pos="569"/>
        </w:tabs>
        <w:ind w:left="568" w:hanging="362"/>
      </w:pPr>
      <w:bookmarkStart w:id="3" w:name="2._Основные_технические_характеристики"/>
      <w:bookmarkEnd w:id="3"/>
      <w:r>
        <w:rPr>
          <w:spacing w:val="-1"/>
        </w:rPr>
        <w:t>Основные</w:t>
      </w:r>
      <w:r>
        <w:rPr>
          <w:spacing w:val="-7"/>
        </w:rPr>
        <w:t xml:space="preserve"> </w:t>
      </w:r>
      <w:r>
        <w:t>технические</w:t>
      </w:r>
      <w:r>
        <w:rPr>
          <w:spacing w:val="-10"/>
        </w:rPr>
        <w:t xml:space="preserve"> </w:t>
      </w:r>
      <w:r>
        <w:t>характеристики</w:t>
      </w:r>
    </w:p>
    <w:p w:rsidR="005B011B" w:rsidRDefault="00A122ED">
      <w:pPr>
        <w:pStyle w:val="a3"/>
        <w:spacing w:before="111"/>
        <w:ind w:left="136"/>
      </w:pPr>
      <w:r>
        <w:t>Таблица</w:t>
      </w:r>
      <w:r>
        <w:rPr>
          <w:spacing w:val="-9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деталей</w:t>
      </w:r>
    </w:p>
    <w:p w:rsidR="005B011B" w:rsidRDefault="005B011B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793"/>
        <w:gridCol w:w="2549"/>
      </w:tblGrid>
      <w:tr w:rsidR="005B011B">
        <w:trPr>
          <w:trHeight w:val="230"/>
        </w:trPr>
        <w:tc>
          <w:tcPr>
            <w:tcW w:w="483" w:type="dxa"/>
            <w:tcBorders>
              <w:right w:val="single" w:sz="2" w:space="0" w:color="000000"/>
            </w:tcBorders>
          </w:tcPr>
          <w:p w:rsidR="005B011B" w:rsidRDefault="00A122ED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</w:tcBorders>
          </w:tcPr>
          <w:p w:rsidR="005B011B" w:rsidRDefault="00A122ED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Корпус</w:t>
            </w:r>
          </w:p>
        </w:tc>
        <w:tc>
          <w:tcPr>
            <w:tcW w:w="2549" w:type="dxa"/>
          </w:tcPr>
          <w:p w:rsidR="005B011B" w:rsidRDefault="000E321C">
            <w:pPr>
              <w:pStyle w:val="TableParagraph"/>
              <w:ind w:left="142" w:right="1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Ковкий </w:t>
            </w:r>
            <w:r w:rsidR="00A122ED">
              <w:rPr>
                <w:sz w:val="20"/>
              </w:rPr>
              <w:t>Чугун</w:t>
            </w:r>
          </w:p>
        </w:tc>
      </w:tr>
      <w:tr w:rsidR="005B011B">
        <w:trPr>
          <w:trHeight w:val="230"/>
        </w:trPr>
        <w:tc>
          <w:tcPr>
            <w:tcW w:w="483" w:type="dxa"/>
            <w:tcBorders>
              <w:right w:val="single" w:sz="2" w:space="0" w:color="000000"/>
            </w:tcBorders>
          </w:tcPr>
          <w:p w:rsidR="005B011B" w:rsidRDefault="00A122ED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tcBorders>
              <w:left w:val="single" w:sz="2" w:space="0" w:color="000000"/>
            </w:tcBorders>
          </w:tcPr>
          <w:p w:rsidR="005B011B" w:rsidRDefault="00A122ED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Крышка</w:t>
            </w:r>
          </w:p>
        </w:tc>
        <w:tc>
          <w:tcPr>
            <w:tcW w:w="2549" w:type="dxa"/>
          </w:tcPr>
          <w:p w:rsidR="005B011B" w:rsidRDefault="000E321C">
            <w:pPr>
              <w:pStyle w:val="TableParagraph"/>
              <w:ind w:left="142" w:right="140"/>
              <w:jc w:val="center"/>
              <w:rPr>
                <w:sz w:val="20"/>
              </w:rPr>
            </w:pPr>
            <w:r>
              <w:rPr>
                <w:sz w:val="20"/>
              </w:rPr>
              <w:t>Ковкий Чугун</w:t>
            </w:r>
          </w:p>
        </w:tc>
      </w:tr>
      <w:tr w:rsidR="005B011B">
        <w:trPr>
          <w:trHeight w:val="455"/>
        </w:trPr>
        <w:tc>
          <w:tcPr>
            <w:tcW w:w="483" w:type="dxa"/>
            <w:tcBorders>
              <w:right w:val="single" w:sz="2" w:space="0" w:color="000000"/>
            </w:tcBorders>
          </w:tcPr>
          <w:p w:rsidR="005B011B" w:rsidRDefault="00A122ED">
            <w:pPr>
              <w:pStyle w:val="TableParagraph"/>
              <w:spacing w:before="106" w:line="240" w:lineRule="auto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93" w:type="dxa"/>
            <w:tcBorders>
              <w:left w:val="single" w:sz="2" w:space="0" w:color="000000"/>
            </w:tcBorders>
          </w:tcPr>
          <w:p w:rsidR="005B011B" w:rsidRDefault="00A122ED">
            <w:pPr>
              <w:pStyle w:val="TableParagraph"/>
              <w:spacing w:before="106" w:line="240" w:lineRule="auto"/>
              <w:ind w:left="119"/>
              <w:rPr>
                <w:sz w:val="20"/>
              </w:rPr>
            </w:pPr>
            <w:r>
              <w:rPr>
                <w:sz w:val="20"/>
              </w:rPr>
              <w:t>Шпиндель</w:t>
            </w:r>
          </w:p>
        </w:tc>
        <w:tc>
          <w:tcPr>
            <w:tcW w:w="2549" w:type="dxa"/>
          </w:tcPr>
          <w:p w:rsidR="005B011B" w:rsidRDefault="000E321C">
            <w:pPr>
              <w:pStyle w:val="TableParagraph"/>
              <w:spacing w:line="225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122ED">
              <w:rPr>
                <w:sz w:val="20"/>
              </w:rPr>
              <w:t>ержавеющая</w:t>
            </w:r>
          </w:p>
          <w:p w:rsidR="005B011B" w:rsidRDefault="00A122ED">
            <w:pPr>
              <w:pStyle w:val="TableParagraph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сталь</w:t>
            </w:r>
          </w:p>
        </w:tc>
      </w:tr>
      <w:tr w:rsidR="005B011B">
        <w:trPr>
          <w:trHeight w:val="235"/>
        </w:trPr>
        <w:tc>
          <w:tcPr>
            <w:tcW w:w="483" w:type="dxa"/>
            <w:tcBorders>
              <w:right w:val="single" w:sz="2" w:space="0" w:color="000000"/>
            </w:tcBorders>
          </w:tcPr>
          <w:p w:rsidR="005B011B" w:rsidRDefault="00A122ED">
            <w:pPr>
              <w:pStyle w:val="TableParagraph"/>
              <w:spacing w:line="215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</w:tcBorders>
          </w:tcPr>
          <w:p w:rsidR="005B011B" w:rsidRDefault="00A122ED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Сеть фильтра</w:t>
            </w:r>
          </w:p>
        </w:tc>
        <w:tc>
          <w:tcPr>
            <w:tcW w:w="2549" w:type="dxa"/>
          </w:tcPr>
          <w:p w:rsidR="005B011B" w:rsidRDefault="00A122ED">
            <w:pPr>
              <w:pStyle w:val="TableParagraph"/>
              <w:spacing w:line="215" w:lineRule="exact"/>
              <w:ind w:left="149" w:right="135"/>
              <w:jc w:val="center"/>
              <w:rPr>
                <w:sz w:val="20"/>
              </w:rPr>
            </w:pPr>
            <w:r>
              <w:rPr>
                <w:sz w:val="20"/>
              </w:rPr>
              <w:t>Нержавеющая сталь</w:t>
            </w:r>
          </w:p>
        </w:tc>
      </w:tr>
    </w:tbl>
    <w:p w:rsidR="005B011B" w:rsidRDefault="005B011B">
      <w:pPr>
        <w:pStyle w:val="a3"/>
        <w:rPr>
          <w:sz w:val="22"/>
        </w:rPr>
      </w:pPr>
    </w:p>
    <w:p w:rsidR="005B011B" w:rsidRDefault="005B011B">
      <w:pPr>
        <w:pStyle w:val="a3"/>
        <w:spacing w:before="8"/>
        <w:rPr>
          <w:sz w:val="17"/>
        </w:rPr>
      </w:pPr>
    </w:p>
    <w:p w:rsidR="005B011B" w:rsidRDefault="00A122ED">
      <w:pPr>
        <w:pStyle w:val="a3"/>
        <w:ind w:left="136"/>
      </w:pPr>
      <w:r>
        <w:t>Таблица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характеристики</w:t>
      </w:r>
    </w:p>
    <w:p w:rsidR="005B011B" w:rsidRDefault="005B011B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793"/>
        <w:gridCol w:w="2549"/>
      </w:tblGrid>
      <w:tr w:rsidR="005B011B">
        <w:trPr>
          <w:trHeight w:val="230"/>
        </w:trPr>
        <w:tc>
          <w:tcPr>
            <w:tcW w:w="483" w:type="dxa"/>
            <w:tcBorders>
              <w:right w:val="single" w:sz="2" w:space="0" w:color="000000"/>
            </w:tcBorders>
          </w:tcPr>
          <w:p w:rsidR="005B011B" w:rsidRDefault="00A122ED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</w:tcBorders>
          </w:tcPr>
          <w:p w:rsidR="005B011B" w:rsidRDefault="00A122ED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МПа</w:t>
            </w:r>
          </w:p>
        </w:tc>
        <w:tc>
          <w:tcPr>
            <w:tcW w:w="2549" w:type="dxa"/>
          </w:tcPr>
          <w:p w:rsidR="005B011B" w:rsidRDefault="00A122ED">
            <w:pPr>
              <w:pStyle w:val="TableParagraph"/>
              <w:ind w:left="149" w:right="130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  <w:tr w:rsidR="005B011B">
        <w:trPr>
          <w:trHeight w:val="460"/>
        </w:trPr>
        <w:tc>
          <w:tcPr>
            <w:tcW w:w="483" w:type="dxa"/>
            <w:tcBorders>
              <w:right w:val="single" w:sz="2" w:space="0" w:color="000000"/>
            </w:tcBorders>
          </w:tcPr>
          <w:p w:rsidR="005B011B" w:rsidRDefault="00A122ED">
            <w:pPr>
              <w:pStyle w:val="TableParagraph"/>
              <w:spacing w:before="106" w:line="240" w:lineRule="auto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tcBorders>
              <w:left w:val="single" w:sz="2" w:space="0" w:color="000000"/>
            </w:tcBorders>
          </w:tcPr>
          <w:p w:rsidR="005B011B" w:rsidRDefault="00A122ED">
            <w:pPr>
              <w:pStyle w:val="TableParagraph"/>
              <w:spacing w:before="6" w:line="225" w:lineRule="auto"/>
              <w:ind w:left="119" w:right="414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рабочей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2549" w:type="dxa"/>
          </w:tcPr>
          <w:p w:rsidR="005B011B" w:rsidRDefault="00A122ED" w:rsidP="00A122ED">
            <w:pPr>
              <w:pStyle w:val="TableParagraph"/>
              <w:spacing w:before="106" w:line="240" w:lineRule="auto"/>
              <w:ind w:left="149" w:right="125"/>
              <w:jc w:val="center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20</w:t>
            </w:r>
            <w:r>
              <w:rPr>
                <w:sz w:val="20"/>
              </w:rPr>
              <w:t>0°С</w:t>
            </w:r>
          </w:p>
        </w:tc>
      </w:tr>
      <w:tr w:rsidR="005B011B">
        <w:trPr>
          <w:trHeight w:val="460"/>
        </w:trPr>
        <w:tc>
          <w:tcPr>
            <w:tcW w:w="483" w:type="dxa"/>
            <w:tcBorders>
              <w:right w:val="single" w:sz="2" w:space="0" w:color="000000"/>
            </w:tcBorders>
          </w:tcPr>
          <w:p w:rsidR="005B011B" w:rsidRDefault="00A122ED">
            <w:pPr>
              <w:pStyle w:val="TableParagraph"/>
              <w:spacing w:before="106" w:line="240" w:lineRule="auto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93" w:type="dxa"/>
            <w:tcBorders>
              <w:left w:val="single" w:sz="2" w:space="0" w:color="000000"/>
            </w:tcBorders>
          </w:tcPr>
          <w:p w:rsidR="005B011B" w:rsidRDefault="00A122ED">
            <w:pPr>
              <w:pStyle w:val="TableParagraph"/>
              <w:spacing w:before="106" w:line="240" w:lineRule="auto"/>
              <w:ind w:left="119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</w:p>
        </w:tc>
        <w:tc>
          <w:tcPr>
            <w:tcW w:w="2549" w:type="dxa"/>
          </w:tcPr>
          <w:p w:rsidR="005B011B" w:rsidRDefault="00A122ED">
            <w:pPr>
              <w:pStyle w:val="TableParagraph"/>
              <w:spacing w:before="6" w:line="225" w:lineRule="auto"/>
              <w:ind w:left="1012" w:right="356" w:hanging="629"/>
              <w:rPr>
                <w:sz w:val="20"/>
              </w:rPr>
            </w:pPr>
            <w:r>
              <w:rPr>
                <w:sz w:val="20"/>
              </w:rPr>
              <w:t>Вода,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неагрессивные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</w:tr>
    </w:tbl>
    <w:p w:rsidR="005B011B" w:rsidRDefault="005B011B">
      <w:pPr>
        <w:pStyle w:val="a3"/>
        <w:spacing w:before="3"/>
        <w:rPr>
          <w:noProof/>
          <w:lang w:eastAsia="ru-RU"/>
        </w:rPr>
      </w:pPr>
    </w:p>
    <w:p w:rsidR="000E321C" w:rsidRDefault="000E321C">
      <w:pPr>
        <w:pStyle w:val="a3"/>
        <w:spacing w:before="3"/>
        <w:rPr>
          <w:sz w:val="10"/>
        </w:rPr>
      </w:pPr>
      <w:r>
        <w:rPr>
          <w:noProof/>
          <w:sz w:val="10"/>
          <w:lang w:eastAsia="ru-RU"/>
        </w:rPr>
        <w:drawing>
          <wp:inline distT="0" distB="0" distL="0" distR="0">
            <wp:extent cx="2335794" cy="1670386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707" cy="167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1B" w:rsidRDefault="00A122ED">
      <w:pPr>
        <w:pStyle w:val="2"/>
        <w:spacing w:before="45"/>
        <w:ind w:left="458" w:firstLine="0"/>
      </w:pPr>
      <w:bookmarkStart w:id="4" w:name="Рис.1._Конструкция_фильтра"/>
      <w:bookmarkEnd w:id="4"/>
      <w:r>
        <w:rPr>
          <w:spacing w:val="-1"/>
        </w:rPr>
        <w:t>Рис.1.</w:t>
      </w:r>
      <w:r>
        <w:rPr>
          <w:spacing w:val="-2"/>
        </w:rPr>
        <w:t xml:space="preserve"> </w:t>
      </w:r>
      <w:r>
        <w:rPr>
          <w:spacing w:val="-1"/>
        </w:rPr>
        <w:t>Конструкция</w:t>
      </w:r>
      <w:r>
        <w:rPr>
          <w:spacing w:val="-7"/>
        </w:rPr>
        <w:t xml:space="preserve"> </w:t>
      </w:r>
      <w:r>
        <w:t>фильтра</w:t>
      </w:r>
    </w:p>
    <w:p w:rsidR="005B011B" w:rsidRDefault="00A122ED">
      <w:pPr>
        <w:pStyle w:val="a4"/>
        <w:numPr>
          <w:ilvl w:val="0"/>
          <w:numId w:val="3"/>
        </w:numPr>
        <w:tabs>
          <w:tab w:val="left" w:pos="601"/>
          <w:tab w:val="left" w:pos="602"/>
        </w:tabs>
        <w:spacing w:before="73"/>
        <w:ind w:left="602"/>
        <w:rPr>
          <w:b/>
          <w:sz w:val="20"/>
        </w:rPr>
      </w:pPr>
      <w:r>
        <w:rPr>
          <w:b/>
          <w:spacing w:val="1"/>
          <w:sz w:val="20"/>
        </w:rPr>
        <w:br w:type="column"/>
      </w:r>
      <w:r>
        <w:rPr>
          <w:b/>
          <w:sz w:val="20"/>
        </w:rPr>
        <w:t>Основные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присоединительные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размеры</w:t>
      </w:r>
    </w:p>
    <w:p w:rsidR="005B011B" w:rsidRDefault="005B011B">
      <w:pPr>
        <w:pStyle w:val="a3"/>
        <w:spacing w:before="5"/>
        <w:rPr>
          <w:b/>
          <w:sz w:val="10"/>
        </w:rPr>
      </w:pPr>
    </w:p>
    <w:tbl>
      <w:tblPr>
        <w:tblStyle w:val="TableNormal"/>
        <w:tblW w:w="737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31"/>
        <w:gridCol w:w="932"/>
        <w:gridCol w:w="932"/>
        <w:gridCol w:w="931"/>
        <w:gridCol w:w="932"/>
        <w:gridCol w:w="932"/>
        <w:gridCol w:w="932"/>
      </w:tblGrid>
      <w:tr w:rsidR="00936063" w:rsidTr="00936063">
        <w:trPr>
          <w:trHeight w:val="690"/>
        </w:trPr>
        <w:tc>
          <w:tcPr>
            <w:tcW w:w="852" w:type="dxa"/>
          </w:tcPr>
          <w:p w:rsidR="00936063" w:rsidRPr="00CD66A4" w:rsidRDefault="00CD66A4" w:rsidP="00E30E60">
            <w:pPr>
              <w:pStyle w:val="TableParagraph"/>
              <w:spacing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DN</w:t>
            </w:r>
            <w:bookmarkStart w:id="5" w:name="_GoBack"/>
            <w:bookmarkEnd w:id="5"/>
          </w:p>
        </w:tc>
        <w:tc>
          <w:tcPr>
            <w:tcW w:w="931" w:type="dxa"/>
          </w:tcPr>
          <w:p w:rsidR="00936063" w:rsidRPr="00936063" w:rsidRDefault="00936063" w:rsidP="00E30E60">
            <w:pPr>
              <w:pStyle w:val="TableParagraph"/>
              <w:spacing w:line="240" w:lineRule="auto"/>
              <w:ind w:left="2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</w:t>
            </w:r>
          </w:p>
        </w:tc>
        <w:tc>
          <w:tcPr>
            <w:tcW w:w="932" w:type="dxa"/>
          </w:tcPr>
          <w:p w:rsidR="00936063" w:rsidRPr="00936063" w:rsidRDefault="00936063" w:rsidP="00E30E60">
            <w:pPr>
              <w:pStyle w:val="TableParagraph"/>
              <w:spacing w:line="240" w:lineRule="auto"/>
              <w:ind w:left="2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D2</w:t>
            </w:r>
          </w:p>
        </w:tc>
        <w:tc>
          <w:tcPr>
            <w:tcW w:w="932" w:type="dxa"/>
          </w:tcPr>
          <w:p w:rsidR="00936063" w:rsidRPr="00936063" w:rsidRDefault="00936063" w:rsidP="00E30E60">
            <w:pPr>
              <w:pStyle w:val="TableParagraph"/>
              <w:spacing w:line="240" w:lineRule="auto"/>
              <w:ind w:left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D1</w:t>
            </w:r>
          </w:p>
        </w:tc>
        <w:tc>
          <w:tcPr>
            <w:tcW w:w="931" w:type="dxa"/>
          </w:tcPr>
          <w:p w:rsidR="00936063" w:rsidRPr="00936063" w:rsidRDefault="00936063" w:rsidP="00E30E60">
            <w:pPr>
              <w:pStyle w:val="TableParagraph"/>
              <w:spacing w:line="240" w:lineRule="auto"/>
              <w:ind w:right="43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n-d</w:t>
            </w:r>
          </w:p>
        </w:tc>
        <w:tc>
          <w:tcPr>
            <w:tcW w:w="932" w:type="dxa"/>
          </w:tcPr>
          <w:p w:rsidR="00936063" w:rsidRPr="00936063" w:rsidRDefault="00936063" w:rsidP="00E30E60">
            <w:pPr>
              <w:pStyle w:val="TableParagraph"/>
              <w:spacing w:line="215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L,</w:t>
            </w:r>
            <w:r>
              <w:rPr>
                <w:sz w:val="20"/>
              </w:rPr>
              <w:t>мм</w:t>
            </w:r>
          </w:p>
        </w:tc>
        <w:tc>
          <w:tcPr>
            <w:tcW w:w="932" w:type="dxa"/>
          </w:tcPr>
          <w:p w:rsidR="00936063" w:rsidRDefault="00936063" w:rsidP="00E30E60">
            <w:pPr>
              <w:pStyle w:val="TableParagraph"/>
              <w:spacing w:line="21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Вес, кг (не более)</w:t>
            </w:r>
          </w:p>
        </w:tc>
        <w:tc>
          <w:tcPr>
            <w:tcW w:w="932" w:type="dxa"/>
          </w:tcPr>
          <w:p w:rsidR="00936063" w:rsidRPr="00936063" w:rsidRDefault="00936063" w:rsidP="00E30E60">
            <w:pPr>
              <w:pStyle w:val="TableParagraph"/>
              <w:spacing w:line="215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b,</w:t>
            </w:r>
            <w:r>
              <w:rPr>
                <w:sz w:val="20"/>
              </w:rPr>
              <w:t>мм</w:t>
            </w:r>
          </w:p>
        </w:tc>
      </w:tr>
      <w:tr w:rsidR="00936063" w:rsidTr="00936063">
        <w:trPr>
          <w:trHeight w:val="230"/>
        </w:trPr>
        <w:tc>
          <w:tcPr>
            <w:tcW w:w="852" w:type="dxa"/>
          </w:tcPr>
          <w:p w:rsidR="00936063" w:rsidRPr="00E30E60" w:rsidRDefault="00936063" w:rsidP="00E30E60">
            <w:pPr>
              <w:pStyle w:val="TableParagraph"/>
              <w:spacing w:line="211" w:lineRule="exact"/>
              <w:ind w:left="115"/>
              <w:jc w:val="center"/>
              <w:rPr>
                <w:sz w:val="18"/>
              </w:rPr>
            </w:pPr>
            <w:r w:rsidRPr="00E30E60">
              <w:rPr>
                <w:sz w:val="18"/>
              </w:rPr>
              <w:t>DN</w:t>
            </w:r>
            <w:r w:rsidRPr="00E30E60">
              <w:rPr>
                <w:spacing w:val="1"/>
                <w:sz w:val="18"/>
              </w:rPr>
              <w:t xml:space="preserve"> </w:t>
            </w:r>
            <w:r w:rsidRPr="00E30E60">
              <w:rPr>
                <w:sz w:val="18"/>
              </w:rPr>
              <w:t>50</w:t>
            </w:r>
          </w:p>
        </w:tc>
        <w:tc>
          <w:tcPr>
            <w:tcW w:w="931" w:type="dxa"/>
          </w:tcPr>
          <w:p w:rsidR="00936063" w:rsidRPr="00E30E60" w:rsidRDefault="00936063" w:rsidP="00E30E60">
            <w:pPr>
              <w:pStyle w:val="TableParagraph"/>
              <w:spacing w:line="211" w:lineRule="exact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155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spacing w:line="211" w:lineRule="exact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100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spacing w:line="211" w:lineRule="exact"/>
              <w:ind w:right="441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125</w:t>
            </w:r>
          </w:p>
        </w:tc>
        <w:tc>
          <w:tcPr>
            <w:tcW w:w="931" w:type="dxa"/>
          </w:tcPr>
          <w:p w:rsidR="00936063" w:rsidRPr="00E30E60" w:rsidRDefault="00936063" w:rsidP="00E30E60">
            <w:pPr>
              <w:pStyle w:val="TableParagraph"/>
              <w:spacing w:line="211" w:lineRule="exact"/>
              <w:ind w:right="382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4-19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spacing w:line="211" w:lineRule="exact"/>
              <w:ind w:right="497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205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spacing w:line="211" w:lineRule="exact"/>
              <w:ind w:right="497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4.8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spacing w:line="211" w:lineRule="exact"/>
              <w:ind w:right="497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14.5</w:t>
            </w:r>
          </w:p>
        </w:tc>
      </w:tr>
      <w:tr w:rsidR="00936063" w:rsidTr="00936063">
        <w:trPr>
          <w:trHeight w:val="230"/>
        </w:trPr>
        <w:tc>
          <w:tcPr>
            <w:tcW w:w="852" w:type="dxa"/>
          </w:tcPr>
          <w:p w:rsidR="00936063" w:rsidRPr="00E30E60" w:rsidRDefault="00936063" w:rsidP="00E30E60">
            <w:pPr>
              <w:pStyle w:val="TableParagraph"/>
              <w:ind w:left="115"/>
              <w:jc w:val="center"/>
              <w:rPr>
                <w:sz w:val="18"/>
              </w:rPr>
            </w:pPr>
            <w:r w:rsidRPr="00E30E60">
              <w:rPr>
                <w:sz w:val="18"/>
              </w:rPr>
              <w:t>DN</w:t>
            </w:r>
            <w:r w:rsidRPr="00E30E60">
              <w:rPr>
                <w:spacing w:val="1"/>
                <w:sz w:val="18"/>
              </w:rPr>
              <w:t xml:space="preserve"> </w:t>
            </w:r>
            <w:r w:rsidRPr="00E30E60">
              <w:rPr>
                <w:sz w:val="18"/>
              </w:rPr>
              <w:t>65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180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120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1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145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382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4-19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497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220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497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5.8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497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15.5</w:t>
            </w:r>
          </w:p>
        </w:tc>
      </w:tr>
      <w:tr w:rsidR="00936063" w:rsidTr="00936063">
        <w:trPr>
          <w:trHeight w:val="230"/>
        </w:trPr>
        <w:tc>
          <w:tcPr>
            <w:tcW w:w="852" w:type="dxa"/>
          </w:tcPr>
          <w:p w:rsidR="00936063" w:rsidRPr="00E30E60" w:rsidRDefault="00936063" w:rsidP="00E30E60">
            <w:pPr>
              <w:pStyle w:val="TableParagraph"/>
              <w:ind w:left="115"/>
              <w:jc w:val="center"/>
              <w:rPr>
                <w:sz w:val="18"/>
              </w:rPr>
            </w:pPr>
            <w:r w:rsidRPr="00E30E60">
              <w:rPr>
                <w:sz w:val="18"/>
              </w:rPr>
              <w:t>DN</w:t>
            </w:r>
            <w:r w:rsidRPr="00E30E60">
              <w:rPr>
                <w:spacing w:val="1"/>
                <w:sz w:val="18"/>
              </w:rPr>
              <w:t xml:space="preserve"> </w:t>
            </w:r>
            <w:r w:rsidRPr="00E30E60">
              <w:rPr>
                <w:sz w:val="18"/>
              </w:rPr>
              <w:t>80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195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135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1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160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382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8-19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497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245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497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7.2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497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16.5</w:t>
            </w:r>
          </w:p>
        </w:tc>
      </w:tr>
      <w:tr w:rsidR="00936063" w:rsidTr="00936063">
        <w:trPr>
          <w:trHeight w:val="230"/>
        </w:trPr>
        <w:tc>
          <w:tcPr>
            <w:tcW w:w="852" w:type="dxa"/>
          </w:tcPr>
          <w:p w:rsidR="00936063" w:rsidRPr="00E30E60" w:rsidRDefault="00936063" w:rsidP="00E30E60">
            <w:pPr>
              <w:pStyle w:val="TableParagraph"/>
              <w:ind w:left="115"/>
              <w:jc w:val="center"/>
              <w:rPr>
                <w:sz w:val="18"/>
              </w:rPr>
            </w:pPr>
            <w:r w:rsidRPr="00E30E60">
              <w:rPr>
                <w:sz w:val="18"/>
              </w:rPr>
              <w:t>DN</w:t>
            </w:r>
            <w:r w:rsidRPr="00E30E60">
              <w:rPr>
                <w:spacing w:val="2"/>
                <w:sz w:val="18"/>
              </w:rPr>
              <w:t xml:space="preserve"> </w:t>
            </w:r>
            <w:r w:rsidRPr="00E30E60">
              <w:rPr>
                <w:sz w:val="18"/>
              </w:rPr>
              <w:t>100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215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156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1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180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382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8-19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295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9.5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17.2</w:t>
            </w:r>
          </w:p>
        </w:tc>
      </w:tr>
      <w:tr w:rsidR="00936063" w:rsidTr="00936063">
        <w:trPr>
          <w:trHeight w:val="230"/>
        </w:trPr>
        <w:tc>
          <w:tcPr>
            <w:tcW w:w="852" w:type="dxa"/>
          </w:tcPr>
          <w:p w:rsidR="00936063" w:rsidRPr="00E30E60" w:rsidRDefault="00936063" w:rsidP="00E30E60">
            <w:pPr>
              <w:pStyle w:val="TableParagraph"/>
              <w:ind w:left="115"/>
              <w:jc w:val="center"/>
              <w:rPr>
                <w:sz w:val="18"/>
              </w:rPr>
            </w:pPr>
            <w:r w:rsidRPr="00E30E60">
              <w:rPr>
                <w:sz w:val="18"/>
              </w:rPr>
              <w:t>DN</w:t>
            </w:r>
            <w:r w:rsidRPr="00E30E60">
              <w:rPr>
                <w:spacing w:val="2"/>
                <w:sz w:val="18"/>
              </w:rPr>
              <w:t xml:space="preserve"> </w:t>
            </w:r>
            <w:r w:rsidRPr="00E30E60">
              <w:rPr>
                <w:sz w:val="18"/>
              </w:rPr>
              <w:t>125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245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186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1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210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382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8-19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315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14.5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18</w:t>
            </w:r>
          </w:p>
        </w:tc>
      </w:tr>
      <w:tr w:rsidR="00936063" w:rsidTr="00936063">
        <w:trPr>
          <w:trHeight w:val="230"/>
        </w:trPr>
        <w:tc>
          <w:tcPr>
            <w:tcW w:w="852" w:type="dxa"/>
          </w:tcPr>
          <w:p w:rsidR="00936063" w:rsidRPr="00E30E60" w:rsidRDefault="00936063" w:rsidP="00E30E60">
            <w:pPr>
              <w:pStyle w:val="TableParagraph"/>
              <w:ind w:left="115"/>
              <w:jc w:val="center"/>
              <w:rPr>
                <w:sz w:val="18"/>
              </w:rPr>
            </w:pPr>
            <w:r w:rsidRPr="00E30E60">
              <w:rPr>
                <w:sz w:val="18"/>
              </w:rPr>
              <w:t>DN</w:t>
            </w:r>
            <w:r w:rsidRPr="00E30E60">
              <w:rPr>
                <w:spacing w:val="2"/>
                <w:sz w:val="18"/>
              </w:rPr>
              <w:t xml:space="preserve"> </w:t>
            </w:r>
            <w:r w:rsidRPr="00E30E60">
              <w:rPr>
                <w:sz w:val="18"/>
              </w:rPr>
              <w:t>150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280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210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1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240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382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8-23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345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16.7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19</w:t>
            </w:r>
          </w:p>
        </w:tc>
      </w:tr>
      <w:tr w:rsidR="00936063" w:rsidTr="00936063">
        <w:trPr>
          <w:trHeight w:val="230"/>
        </w:trPr>
        <w:tc>
          <w:tcPr>
            <w:tcW w:w="852" w:type="dxa"/>
          </w:tcPr>
          <w:p w:rsidR="00936063" w:rsidRPr="00E30E60" w:rsidRDefault="00936063" w:rsidP="00E30E60">
            <w:pPr>
              <w:pStyle w:val="TableParagraph"/>
              <w:ind w:left="115"/>
              <w:jc w:val="center"/>
              <w:rPr>
                <w:sz w:val="18"/>
              </w:rPr>
            </w:pPr>
            <w:r w:rsidRPr="00E30E60">
              <w:rPr>
                <w:sz w:val="18"/>
              </w:rPr>
              <w:t>DN</w:t>
            </w:r>
            <w:r w:rsidRPr="00E30E60">
              <w:rPr>
                <w:spacing w:val="2"/>
                <w:sz w:val="18"/>
              </w:rPr>
              <w:t xml:space="preserve"> </w:t>
            </w:r>
            <w:r w:rsidRPr="00E30E60">
              <w:rPr>
                <w:sz w:val="18"/>
              </w:rPr>
              <w:t>200</w:t>
            </w:r>
          </w:p>
        </w:tc>
        <w:tc>
          <w:tcPr>
            <w:tcW w:w="931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335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6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265</w:t>
            </w:r>
          </w:p>
        </w:tc>
        <w:tc>
          <w:tcPr>
            <w:tcW w:w="932" w:type="dxa"/>
          </w:tcPr>
          <w:p w:rsidR="00936063" w:rsidRPr="00E30E60" w:rsidRDefault="00E30E60" w:rsidP="00E30E60">
            <w:pPr>
              <w:pStyle w:val="TableParagraph"/>
              <w:ind w:right="441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295</w:t>
            </w:r>
          </w:p>
        </w:tc>
        <w:tc>
          <w:tcPr>
            <w:tcW w:w="931" w:type="dxa"/>
          </w:tcPr>
          <w:p w:rsidR="00936063" w:rsidRPr="00E30E60" w:rsidRDefault="00936063" w:rsidP="00E30E60">
            <w:pPr>
              <w:pStyle w:val="TableParagraph"/>
              <w:ind w:right="323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12-23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410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32</w:t>
            </w:r>
          </w:p>
        </w:tc>
        <w:tc>
          <w:tcPr>
            <w:tcW w:w="932" w:type="dxa"/>
          </w:tcPr>
          <w:p w:rsidR="00936063" w:rsidRPr="00E30E60" w:rsidRDefault="00936063" w:rsidP="00E30E60">
            <w:pPr>
              <w:pStyle w:val="TableParagraph"/>
              <w:ind w:right="525"/>
              <w:jc w:val="right"/>
              <w:rPr>
                <w:sz w:val="18"/>
                <w:lang w:val="en-US"/>
              </w:rPr>
            </w:pPr>
            <w:r w:rsidRPr="00E30E60">
              <w:rPr>
                <w:sz w:val="18"/>
                <w:lang w:val="en-US"/>
              </w:rPr>
              <w:t>20</w:t>
            </w:r>
          </w:p>
        </w:tc>
      </w:tr>
    </w:tbl>
    <w:p w:rsidR="005B011B" w:rsidRDefault="005B011B">
      <w:pPr>
        <w:pStyle w:val="a3"/>
        <w:rPr>
          <w:b/>
          <w:sz w:val="22"/>
        </w:rPr>
      </w:pPr>
    </w:p>
    <w:p w:rsidR="005B011B" w:rsidRDefault="005B011B">
      <w:pPr>
        <w:pStyle w:val="a3"/>
        <w:spacing w:before="10"/>
        <w:rPr>
          <w:b/>
          <w:sz w:val="18"/>
        </w:rPr>
      </w:pPr>
    </w:p>
    <w:p w:rsidR="005B011B" w:rsidRDefault="00A122ED">
      <w:pPr>
        <w:pStyle w:val="2"/>
        <w:numPr>
          <w:ilvl w:val="0"/>
          <w:numId w:val="3"/>
        </w:numPr>
        <w:tabs>
          <w:tab w:val="left" w:pos="601"/>
          <w:tab w:val="left" w:pos="602"/>
        </w:tabs>
        <w:spacing w:before="1"/>
        <w:ind w:left="602"/>
      </w:pPr>
      <w:bookmarkStart w:id="6" w:name="4._Принцип_работы_изделия"/>
      <w:bookmarkEnd w:id="6"/>
      <w:r>
        <w:t>Принцип</w:t>
      </w:r>
      <w:r>
        <w:rPr>
          <w:spacing w:val="-10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изделия</w:t>
      </w:r>
    </w:p>
    <w:p w:rsidR="005B011B" w:rsidRDefault="00A122ED">
      <w:pPr>
        <w:pStyle w:val="a3"/>
        <w:spacing w:before="111"/>
        <w:ind w:left="347" w:right="643" w:firstLine="4"/>
      </w:pPr>
      <w:r>
        <w:rPr>
          <w:spacing w:val="-1"/>
        </w:rPr>
        <w:t xml:space="preserve">Отделение твердых частиц осуществляется </w:t>
      </w:r>
      <w:r>
        <w:t>пропусканием жидкости через сетку.</w:t>
      </w:r>
      <w:r>
        <w:rPr>
          <w:spacing w:val="-48"/>
        </w:rPr>
        <w:t xml:space="preserve"> </w:t>
      </w:r>
      <w:r>
        <w:t>Улавливание</w:t>
      </w:r>
      <w:r>
        <w:rPr>
          <w:spacing w:val="-7"/>
        </w:rPr>
        <w:t xml:space="preserve"> </w:t>
      </w:r>
      <w:r>
        <w:t>ферромагнетиков</w:t>
      </w:r>
      <w:r>
        <w:rPr>
          <w:spacing w:val="2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магнитов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стержне.</w:t>
      </w:r>
    </w:p>
    <w:p w:rsidR="005B011B" w:rsidRDefault="00A122ED">
      <w:pPr>
        <w:pStyle w:val="2"/>
        <w:numPr>
          <w:ilvl w:val="0"/>
          <w:numId w:val="3"/>
        </w:numPr>
        <w:tabs>
          <w:tab w:val="left" w:pos="601"/>
          <w:tab w:val="left" w:pos="602"/>
        </w:tabs>
        <w:ind w:left="602"/>
      </w:pPr>
      <w:bookmarkStart w:id="7" w:name="5._Меры_безопасности"/>
      <w:bookmarkEnd w:id="7"/>
      <w:r>
        <w:t>Меры</w:t>
      </w:r>
      <w:r>
        <w:rPr>
          <w:spacing w:val="-13"/>
        </w:rPr>
        <w:t xml:space="preserve"> </w:t>
      </w:r>
      <w:r>
        <w:t>безопасности</w:t>
      </w:r>
    </w:p>
    <w:p w:rsidR="005B011B" w:rsidRDefault="00A122ED">
      <w:pPr>
        <w:pStyle w:val="a3"/>
        <w:spacing w:before="106"/>
        <w:ind w:left="246" w:right="303" w:firstLine="106"/>
      </w:pPr>
      <w:r>
        <w:rPr>
          <w:spacing w:val="-1"/>
        </w:rPr>
        <w:t xml:space="preserve">К монтажу и обслуживанию фильтров допускается </w:t>
      </w:r>
      <w:r>
        <w:t>персонал, изучивший устройство</w:t>
      </w:r>
      <w:r>
        <w:rPr>
          <w:spacing w:val="-47"/>
        </w:rPr>
        <w:t xml:space="preserve"> </w:t>
      </w:r>
      <w:r>
        <w:t>изделия,</w:t>
      </w:r>
      <w:r>
        <w:rPr>
          <w:spacing w:val="3"/>
        </w:rPr>
        <w:t xml:space="preserve"> </w:t>
      </w:r>
      <w:r>
        <w:t>инструкцию по</w:t>
      </w:r>
      <w:r>
        <w:rPr>
          <w:spacing w:val="-8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безопасности.</w:t>
      </w:r>
    </w:p>
    <w:p w:rsidR="005B011B" w:rsidRDefault="00A122ED">
      <w:pPr>
        <w:pStyle w:val="a3"/>
        <w:spacing w:before="2"/>
        <w:ind w:left="246" w:right="68"/>
      </w:pPr>
      <w:r>
        <w:t>Обслуживающий</w:t>
      </w:r>
      <w:r>
        <w:rPr>
          <w:spacing w:val="1"/>
        </w:rPr>
        <w:t xml:space="preserve"> </w:t>
      </w:r>
      <w:r>
        <w:t>персонал</w:t>
      </w:r>
      <w:r>
        <w:rPr>
          <w:spacing w:val="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иметь</w:t>
      </w:r>
      <w:r>
        <w:rPr>
          <w:spacing w:val="3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соблюдать требования технической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пожарной безопасности.</w:t>
      </w:r>
    </w:p>
    <w:p w:rsidR="005B011B" w:rsidRDefault="00A122ED">
      <w:pPr>
        <w:pStyle w:val="2"/>
        <w:numPr>
          <w:ilvl w:val="0"/>
          <w:numId w:val="3"/>
        </w:numPr>
        <w:tabs>
          <w:tab w:val="left" w:pos="606"/>
          <w:tab w:val="left" w:pos="607"/>
        </w:tabs>
        <w:ind w:left="606"/>
      </w:pPr>
      <w:bookmarkStart w:id="8" w:name="6._Эксплуатация_и_техническое_обслуживан"/>
      <w:bookmarkEnd w:id="8"/>
      <w:r>
        <w:rPr>
          <w:spacing w:val="-1"/>
        </w:rPr>
        <w:t>Эксплуатация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обслуживание</w:t>
      </w:r>
    </w:p>
    <w:p w:rsidR="005B011B" w:rsidRDefault="00A122ED">
      <w:pPr>
        <w:pStyle w:val="a3"/>
        <w:spacing w:before="111"/>
        <w:ind w:left="246" w:right="643"/>
      </w:pPr>
      <w:r>
        <w:t>При</w:t>
      </w:r>
      <w:r>
        <w:rPr>
          <w:spacing w:val="-9"/>
        </w:rPr>
        <w:t xml:space="preserve"> </w:t>
      </w:r>
      <w:r>
        <w:t>обслуживании</w:t>
      </w:r>
      <w:r>
        <w:rPr>
          <w:spacing w:val="-8"/>
        </w:rPr>
        <w:t xml:space="preserve"> </w:t>
      </w:r>
      <w:r>
        <w:t>фильтров</w:t>
      </w:r>
      <w:r>
        <w:rPr>
          <w:spacing w:val="-2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8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соблюдать</w:t>
      </w:r>
      <w:r>
        <w:rPr>
          <w:spacing w:val="-47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t>условия:</w:t>
      </w:r>
    </w:p>
    <w:p w:rsidR="005B011B" w:rsidRDefault="00A122ED">
      <w:pPr>
        <w:pStyle w:val="a3"/>
        <w:spacing w:before="1"/>
        <w:ind w:left="246" w:right="643" w:firstLine="106"/>
      </w:pPr>
      <w:r>
        <w:t>производить</w:t>
      </w:r>
      <w:r>
        <w:rPr>
          <w:spacing w:val="26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устранению</w:t>
      </w:r>
      <w:r>
        <w:rPr>
          <w:spacing w:val="26"/>
        </w:rPr>
        <w:t xml:space="preserve"> </w:t>
      </w:r>
      <w:r>
        <w:t>дефектов</w:t>
      </w:r>
      <w:r>
        <w:rPr>
          <w:spacing w:val="29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наличии</w:t>
      </w:r>
      <w:r>
        <w:rPr>
          <w:spacing w:val="26"/>
        </w:rPr>
        <w:t xml:space="preserve"> </w:t>
      </w:r>
      <w:r>
        <w:t>давления</w:t>
      </w:r>
      <w:r>
        <w:rPr>
          <w:spacing w:val="26"/>
        </w:rPr>
        <w:t xml:space="preserve"> </w:t>
      </w:r>
      <w:r>
        <w:t>среды</w:t>
      </w:r>
      <w:r>
        <w:rPr>
          <w:spacing w:val="26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трубопроводе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допускается;</w:t>
      </w:r>
    </w:p>
    <w:p w:rsidR="005B011B" w:rsidRDefault="00A122ED">
      <w:pPr>
        <w:pStyle w:val="a3"/>
        <w:spacing w:before="1"/>
        <w:ind w:left="246" w:right="121" w:firstLine="52"/>
      </w:pPr>
      <w:r>
        <w:t>производить</w:t>
      </w:r>
      <w:r>
        <w:rPr>
          <w:spacing w:val="35"/>
        </w:rPr>
        <w:t xml:space="preserve"> </w:t>
      </w:r>
      <w:r>
        <w:t>периодические</w:t>
      </w:r>
      <w:r>
        <w:rPr>
          <w:spacing w:val="33"/>
        </w:rPr>
        <w:t xml:space="preserve"> </w:t>
      </w:r>
      <w:r>
        <w:t>осмотры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технические</w:t>
      </w:r>
      <w:r>
        <w:rPr>
          <w:spacing w:val="37"/>
        </w:rPr>
        <w:t xml:space="preserve"> </w:t>
      </w:r>
      <w:r>
        <w:t>освидетельствования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сроки,</w:t>
      </w:r>
      <w:r>
        <w:rPr>
          <w:spacing w:val="-47"/>
        </w:rPr>
        <w:t xml:space="preserve"> </w:t>
      </w:r>
      <w:r>
        <w:t>установленные правилами и нормами организации, эксплуатирующей трубопровод;</w:t>
      </w:r>
      <w:r>
        <w:rPr>
          <w:spacing w:val="1"/>
        </w:rPr>
        <w:t xml:space="preserve"> </w:t>
      </w:r>
      <w:r>
        <w:t>производить</w:t>
      </w:r>
      <w:r>
        <w:rPr>
          <w:spacing w:val="-1"/>
        </w:rPr>
        <w:t xml:space="preserve"> </w:t>
      </w:r>
      <w:r>
        <w:t>обслуживание</w:t>
      </w:r>
      <w:r>
        <w:rPr>
          <w:spacing w:val="-1"/>
        </w:rPr>
        <w:t xml:space="preserve"> </w:t>
      </w:r>
      <w:r>
        <w:t>фильтров,</w:t>
      </w:r>
      <w:r>
        <w:rPr>
          <w:spacing w:val="2"/>
        </w:rPr>
        <w:t xml:space="preserve"> </w:t>
      </w:r>
      <w:r>
        <w:t>установленных в</w:t>
      </w:r>
      <w:r>
        <w:rPr>
          <w:spacing w:val="1"/>
        </w:rPr>
        <w:t xml:space="preserve"> </w:t>
      </w:r>
      <w:r>
        <w:t>подземных магистралях,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скопление</w:t>
      </w:r>
      <w:r>
        <w:rPr>
          <w:spacing w:val="-2"/>
        </w:rPr>
        <w:t xml:space="preserve"> </w:t>
      </w:r>
      <w:r>
        <w:t>вредных для</w:t>
      </w:r>
      <w:r>
        <w:rPr>
          <w:spacing w:val="-1"/>
        </w:rPr>
        <w:t xml:space="preserve"> </w:t>
      </w:r>
      <w:r>
        <w:t>дыхания,</w:t>
      </w:r>
      <w:r>
        <w:rPr>
          <w:spacing w:val="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взрывоопасных</w:t>
      </w:r>
      <w:r>
        <w:rPr>
          <w:spacing w:val="2"/>
        </w:rPr>
        <w:t xml:space="preserve"> </w:t>
      </w:r>
      <w:r>
        <w:t>газов,</w:t>
      </w:r>
      <w:r>
        <w:rPr>
          <w:spacing w:val="1"/>
        </w:rPr>
        <w:t xml:space="preserve"> </w:t>
      </w:r>
      <w:bookmarkStart w:id="9" w:name="7._Характерные_неисправности_и_методы_их"/>
      <w:bookmarkEnd w:id="9"/>
      <w:r>
        <w:t>согласно</w:t>
      </w:r>
      <w:r>
        <w:rPr>
          <w:spacing w:val="-9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безопасности.</w:t>
      </w:r>
    </w:p>
    <w:p w:rsidR="005B011B" w:rsidRDefault="00A122ED">
      <w:pPr>
        <w:pStyle w:val="2"/>
        <w:numPr>
          <w:ilvl w:val="0"/>
          <w:numId w:val="3"/>
        </w:numPr>
        <w:tabs>
          <w:tab w:val="left" w:pos="606"/>
          <w:tab w:val="left" w:pos="607"/>
        </w:tabs>
        <w:spacing w:before="128"/>
        <w:ind w:left="606"/>
      </w:pPr>
      <w:r>
        <w:t>Характерные</w:t>
      </w:r>
      <w:r>
        <w:rPr>
          <w:spacing w:val="-4"/>
        </w:rPr>
        <w:t xml:space="preserve"> </w:t>
      </w:r>
      <w:r>
        <w:t>неисправности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методы их</w:t>
      </w:r>
      <w:r>
        <w:rPr>
          <w:spacing w:val="-10"/>
        </w:rPr>
        <w:t xml:space="preserve"> </w:t>
      </w:r>
      <w:r>
        <w:t>устранения</w:t>
      </w:r>
    </w:p>
    <w:p w:rsidR="005B011B" w:rsidRDefault="00A122ED">
      <w:pPr>
        <w:pStyle w:val="a3"/>
        <w:spacing w:before="111"/>
        <w:ind w:left="246" w:right="121" w:firstLine="106"/>
      </w:pPr>
      <w:r>
        <w:t>После</w:t>
      </w:r>
      <w:r>
        <w:rPr>
          <w:spacing w:val="3"/>
        </w:rPr>
        <w:t xml:space="preserve"> </w:t>
      </w:r>
      <w:r>
        <w:t>ремонта</w:t>
      </w:r>
      <w:r>
        <w:rPr>
          <w:spacing w:val="12"/>
        </w:rPr>
        <w:t xml:space="preserve"> </w:t>
      </w:r>
      <w:r>
        <w:t>фильтры</w:t>
      </w:r>
      <w:r>
        <w:rPr>
          <w:spacing w:val="5"/>
        </w:rPr>
        <w:t xml:space="preserve"> </w:t>
      </w:r>
      <w:r>
        <w:t>подергаются</w:t>
      </w:r>
      <w:r>
        <w:rPr>
          <w:spacing w:val="4"/>
        </w:rPr>
        <w:t xml:space="preserve"> </w:t>
      </w:r>
      <w:r>
        <w:t>гидравлическим</w:t>
      </w:r>
      <w:r>
        <w:rPr>
          <w:spacing w:val="13"/>
        </w:rPr>
        <w:t xml:space="preserve"> </w:t>
      </w:r>
      <w:r>
        <w:t>испытаниям</w:t>
      </w:r>
      <w:r>
        <w:rPr>
          <w:spacing w:val="1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условиями.</w:t>
      </w:r>
    </w:p>
    <w:p w:rsidR="005B011B" w:rsidRDefault="00027505">
      <w:pPr>
        <w:pStyle w:val="a3"/>
        <w:spacing w:before="1"/>
        <w:ind w:left="29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1.1pt;margin-top:23.55pt;width:371.2pt;height:71.1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39"/>
                    <w:gridCol w:w="2554"/>
                    <w:gridCol w:w="2415"/>
                  </w:tblGrid>
                  <w:tr w:rsidR="005B011B">
                    <w:trPr>
                      <w:trHeight w:val="230"/>
                    </w:trPr>
                    <w:tc>
                      <w:tcPr>
                        <w:tcW w:w="2439" w:type="dxa"/>
                      </w:tcPr>
                      <w:p w:rsidR="005B011B" w:rsidRDefault="00A122ED">
                        <w:pPr>
                          <w:pStyle w:val="TableParagraph"/>
                          <w:ind w:left="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Неисправность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5B011B" w:rsidRDefault="00A122ED">
                        <w:pPr>
                          <w:pStyle w:val="TableParagraph"/>
                          <w:ind w:left="102" w:right="8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Вероятная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причина</w:t>
                        </w:r>
                      </w:p>
                    </w:tc>
                    <w:tc>
                      <w:tcPr>
                        <w:tcW w:w="2415" w:type="dxa"/>
                      </w:tcPr>
                      <w:p w:rsidR="005B011B" w:rsidRDefault="00A122ED">
                        <w:pPr>
                          <w:pStyle w:val="TableParagraph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Метод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устранения</w:t>
                        </w:r>
                      </w:p>
                    </w:tc>
                  </w:tr>
                  <w:tr w:rsidR="005B011B">
                    <w:trPr>
                      <w:trHeight w:val="921"/>
                    </w:trPr>
                    <w:tc>
                      <w:tcPr>
                        <w:tcW w:w="2439" w:type="dxa"/>
                      </w:tcPr>
                      <w:p w:rsidR="005B011B" w:rsidRDefault="00A122ED">
                        <w:pPr>
                          <w:pStyle w:val="TableParagraph"/>
                          <w:spacing w:line="240" w:lineRule="auto"/>
                          <w:ind w:left="110" w:right="10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Нарушение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герметичности</w:t>
                        </w:r>
                      </w:p>
                      <w:p w:rsidR="005B011B" w:rsidRDefault="00A122ED">
                        <w:pPr>
                          <w:pStyle w:val="TableParagraph"/>
                          <w:spacing w:before="1" w:line="220" w:lineRule="exact"/>
                          <w:ind w:left="110" w:right="107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прокладочных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соединений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5B011B" w:rsidRDefault="00A122ED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74"/>
                          </w:tabs>
                          <w:spacing w:line="240" w:lineRule="auto"/>
                          <w:ind w:right="152" w:firstLine="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Недостаточно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уплотнена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прокладка</w:t>
                        </w:r>
                      </w:p>
                      <w:p w:rsidR="005B011B" w:rsidRDefault="00A122ED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74"/>
                          </w:tabs>
                          <w:spacing w:line="240" w:lineRule="auto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Разрушение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прокладки</w:t>
                        </w:r>
                      </w:p>
                    </w:tc>
                    <w:tc>
                      <w:tcPr>
                        <w:tcW w:w="2415" w:type="dxa"/>
                      </w:tcPr>
                      <w:p w:rsidR="005B011B" w:rsidRDefault="00A122ED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75"/>
                          </w:tabs>
                          <w:spacing w:line="240" w:lineRule="auto"/>
                          <w:ind w:right="302" w:firstLine="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Подтянуть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болты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или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гайки</w:t>
                        </w:r>
                      </w:p>
                      <w:p w:rsidR="005B011B" w:rsidRDefault="00A122ED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75"/>
                          </w:tabs>
                          <w:spacing w:line="240" w:lineRule="auto"/>
                          <w:ind w:left="2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Заменить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прокладку</w:t>
                        </w:r>
                      </w:p>
                    </w:tc>
                  </w:tr>
                  <w:tr w:rsidR="005B011B">
                    <w:trPr>
                      <w:trHeight w:val="230"/>
                    </w:trPr>
                    <w:tc>
                      <w:tcPr>
                        <w:tcW w:w="2439" w:type="dxa"/>
                      </w:tcPr>
                      <w:p w:rsidR="005B011B" w:rsidRDefault="00A122ED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Увеличение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перепада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5B011B" w:rsidRDefault="00A122ED">
                        <w:pPr>
                          <w:pStyle w:val="TableParagraph"/>
                          <w:ind w:left="102" w:right="1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Засорилась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сетка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фильтра</w:t>
                        </w:r>
                      </w:p>
                    </w:tc>
                    <w:tc>
                      <w:tcPr>
                        <w:tcW w:w="2415" w:type="dxa"/>
                      </w:tcPr>
                      <w:p w:rsidR="005B011B" w:rsidRDefault="00A122ED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Промыть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фильтр</w:t>
                        </w:r>
                      </w:p>
                    </w:tc>
                  </w:tr>
                </w:tbl>
                <w:p w:rsidR="005B011B" w:rsidRDefault="005B011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A122ED">
        <w:t>Возможные</w:t>
      </w:r>
      <w:r w:rsidR="00A122ED">
        <w:rPr>
          <w:spacing w:val="-9"/>
        </w:rPr>
        <w:t xml:space="preserve"> </w:t>
      </w:r>
      <w:r w:rsidR="00A122ED">
        <w:t>неисправности</w:t>
      </w:r>
      <w:r w:rsidR="00A122ED">
        <w:rPr>
          <w:spacing w:val="-7"/>
        </w:rPr>
        <w:t xml:space="preserve"> </w:t>
      </w:r>
      <w:r w:rsidR="00A122ED">
        <w:t>и</w:t>
      </w:r>
      <w:r w:rsidR="00A122ED">
        <w:rPr>
          <w:spacing w:val="-8"/>
        </w:rPr>
        <w:t xml:space="preserve"> </w:t>
      </w:r>
      <w:r w:rsidR="00A122ED">
        <w:t>методы</w:t>
      </w:r>
      <w:r w:rsidR="00A122ED">
        <w:rPr>
          <w:spacing w:val="-6"/>
        </w:rPr>
        <w:t xml:space="preserve"> </w:t>
      </w:r>
      <w:r w:rsidR="00A122ED">
        <w:t>их</w:t>
      </w:r>
      <w:r w:rsidR="00A122ED">
        <w:rPr>
          <w:spacing w:val="4"/>
        </w:rPr>
        <w:t xml:space="preserve"> </w:t>
      </w:r>
      <w:r w:rsidR="00A122ED">
        <w:t>устранения</w:t>
      </w:r>
      <w:r w:rsidR="00A122ED">
        <w:rPr>
          <w:spacing w:val="-7"/>
        </w:rPr>
        <w:t xml:space="preserve"> </w:t>
      </w:r>
      <w:r w:rsidR="00A122ED">
        <w:t>приведены</w:t>
      </w:r>
      <w:r w:rsidR="00A122ED">
        <w:rPr>
          <w:spacing w:val="-7"/>
        </w:rPr>
        <w:t xml:space="preserve"> </w:t>
      </w:r>
      <w:r w:rsidR="00A122ED">
        <w:t>в таблице.</w:t>
      </w:r>
    </w:p>
    <w:p w:rsidR="005B011B" w:rsidRDefault="005B011B">
      <w:pPr>
        <w:sectPr w:rsidR="005B011B">
          <w:pgSz w:w="16840" w:h="11910" w:orient="landscape"/>
          <w:pgMar w:top="480" w:right="60" w:bottom="280" w:left="440" w:header="720" w:footer="720" w:gutter="0"/>
          <w:cols w:num="2" w:space="720" w:equalWidth="0">
            <w:col w:w="7672" w:space="778"/>
            <w:col w:w="7890"/>
          </w:cols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8"/>
        <w:gridCol w:w="2410"/>
      </w:tblGrid>
      <w:tr w:rsidR="005B011B">
        <w:trPr>
          <w:trHeight w:val="921"/>
        </w:trPr>
        <w:tc>
          <w:tcPr>
            <w:tcW w:w="2439" w:type="dxa"/>
          </w:tcPr>
          <w:p w:rsidR="005B011B" w:rsidRDefault="00A122ED">
            <w:pPr>
              <w:pStyle w:val="TableParagraph"/>
              <w:spacing w:line="237" w:lineRule="auto"/>
              <w:ind w:left="110" w:right="286"/>
              <w:rPr>
                <w:sz w:val="20"/>
              </w:rPr>
            </w:pPr>
            <w:r>
              <w:rPr>
                <w:sz w:val="20"/>
              </w:rPr>
              <w:lastRenderedPageBreak/>
              <w:t>давления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номинального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давления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трубопровода</w:t>
            </w:r>
          </w:p>
        </w:tc>
        <w:tc>
          <w:tcPr>
            <w:tcW w:w="2558" w:type="dxa"/>
          </w:tcPr>
          <w:p w:rsidR="005B011B" w:rsidRDefault="005B011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5B011B" w:rsidRDefault="005B011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5B011B" w:rsidRDefault="005B011B">
      <w:pPr>
        <w:pStyle w:val="a3"/>
        <w:spacing w:before="8"/>
        <w:rPr>
          <w:sz w:val="17"/>
        </w:rPr>
      </w:pPr>
    </w:p>
    <w:p w:rsidR="005B011B" w:rsidRDefault="00A122ED">
      <w:pPr>
        <w:pStyle w:val="2"/>
        <w:numPr>
          <w:ilvl w:val="0"/>
          <w:numId w:val="3"/>
        </w:numPr>
        <w:tabs>
          <w:tab w:val="left" w:pos="574"/>
        </w:tabs>
        <w:spacing w:before="93"/>
        <w:ind w:hanging="362"/>
        <w:jc w:val="both"/>
      </w:pPr>
      <w:bookmarkStart w:id="10" w:name="8._Монтаж"/>
      <w:bookmarkEnd w:id="10"/>
      <w:r>
        <w:t>Монтаж</w:t>
      </w:r>
    </w:p>
    <w:p w:rsidR="005B011B" w:rsidRDefault="005B011B">
      <w:pPr>
        <w:pStyle w:val="a3"/>
        <w:spacing w:before="2"/>
        <w:rPr>
          <w:b/>
          <w:sz w:val="19"/>
        </w:rPr>
      </w:pPr>
    </w:p>
    <w:p w:rsidR="005B011B" w:rsidRDefault="00A122ED">
      <w:pPr>
        <w:pStyle w:val="a3"/>
        <w:spacing w:before="1"/>
        <w:ind w:left="265" w:right="9745" w:hanging="53"/>
        <w:jc w:val="both"/>
      </w:pPr>
      <w:r>
        <w:t>Фильтры должны быть установлены в удобном для обслуживания месте.</w:t>
      </w:r>
      <w:r>
        <w:rPr>
          <w:spacing w:val="1"/>
        </w:rPr>
        <w:t xml:space="preserve"> </w:t>
      </w:r>
      <w:r>
        <w:rPr>
          <w:spacing w:val="-1"/>
        </w:rPr>
        <w:t>Перед</w:t>
      </w:r>
      <w:r>
        <w:rPr>
          <w:spacing w:val="-3"/>
        </w:rPr>
        <w:t xml:space="preserve"> </w:t>
      </w:r>
      <w:r>
        <w:rPr>
          <w:spacing w:val="-1"/>
        </w:rPr>
        <w:t>монтажом</w:t>
      </w:r>
      <w:r>
        <w:rPr>
          <w:spacing w:val="6"/>
        </w:rPr>
        <w:t xml:space="preserve"> </w:t>
      </w:r>
      <w:r>
        <w:rPr>
          <w:spacing w:val="-1"/>
        </w:rPr>
        <w:t>изделия</w:t>
      </w:r>
      <w:r>
        <w:rPr>
          <w:spacing w:val="-2"/>
        </w:rPr>
        <w:t xml:space="preserve"> </w:t>
      </w:r>
      <w:r>
        <w:rPr>
          <w:spacing w:val="-1"/>
        </w:rPr>
        <w:t>необходимо</w:t>
      </w:r>
      <w:r>
        <w:rPr>
          <w:spacing w:val="-11"/>
        </w:rPr>
        <w:t xml:space="preserve"> </w:t>
      </w:r>
      <w:r>
        <w:rPr>
          <w:spacing w:val="-1"/>
        </w:rPr>
        <w:t>выполнить</w:t>
      </w:r>
      <w:r>
        <w:rPr>
          <w:spacing w:val="-2"/>
        </w:rPr>
        <w:t xml:space="preserve"> </w:t>
      </w:r>
      <w:r>
        <w:rPr>
          <w:spacing w:val="-1"/>
        </w:rPr>
        <w:t>следующие</w:t>
      </w:r>
      <w:r>
        <w:rPr>
          <w:spacing w:val="-4"/>
        </w:rPr>
        <w:t xml:space="preserve"> </w:t>
      </w:r>
      <w:r>
        <w:t>требования:</w:t>
      </w:r>
    </w:p>
    <w:p w:rsidR="005B011B" w:rsidRDefault="00A122ED">
      <w:pPr>
        <w:pStyle w:val="a3"/>
        <w:ind w:left="212" w:right="8708"/>
        <w:jc w:val="both"/>
      </w:pPr>
      <w:r>
        <w:t>проверить</w:t>
      </w:r>
      <w:r>
        <w:rPr>
          <w:spacing w:val="1"/>
        </w:rPr>
        <w:t xml:space="preserve"> </w:t>
      </w:r>
      <w:r>
        <w:t>комплектность</w:t>
      </w:r>
      <w:r>
        <w:rPr>
          <w:spacing w:val="1"/>
        </w:rPr>
        <w:t xml:space="preserve"> </w:t>
      </w:r>
      <w:r>
        <w:t>поставки;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осмотр,</w:t>
      </w:r>
      <w:r>
        <w:rPr>
          <w:spacing w:val="1"/>
        </w:rPr>
        <w:t xml:space="preserve"> </w:t>
      </w:r>
      <w:r>
        <w:t>убедиться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корпусных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попадания посторонних</w:t>
      </w:r>
      <w:r>
        <w:rPr>
          <w:spacing w:val="5"/>
        </w:rPr>
        <w:t xml:space="preserve"> </w:t>
      </w:r>
      <w:r>
        <w:t>предметов.</w:t>
      </w:r>
    </w:p>
    <w:p w:rsidR="005B011B" w:rsidRDefault="00A122ED">
      <w:pPr>
        <w:pStyle w:val="a3"/>
        <w:spacing w:before="7" w:line="228" w:lineRule="exact"/>
        <w:ind w:left="212"/>
        <w:jc w:val="both"/>
      </w:pPr>
      <w:r>
        <w:t>При</w:t>
      </w:r>
      <w:r>
        <w:rPr>
          <w:spacing w:val="-7"/>
        </w:rPr>
        <w:t xml:space="preserve"> </w:t>
      </w:r>
      <w:r>
        <w:t>монтаже</w:t>
      </w:r>
      <w:r>
        <w:rPr>
          <w:spacing w:val="-8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условия:</w:t>
      </w:r>
    </w:p>
    <w:p w:rsidR="005B011B" w:rsidRDefault="00A122ED">
      <w:pPr>
        <w:pStyle w:val="a3"/>
        <w:ind w:left="212" w:right="8805" w:firstLine="105"/>
      </w:pPr>
      <w:r>
        <w:t>перед</w:t>
      </w:r>
      <w:r>
        <w:rPr>
          <w:spacing w:val="-5"/>
        </w:rPr>
        <w:t xml:space="preserve"> </w:t>
      </w:r>
      <w:r>
        <w:t>установкой</w:t>
      </w:r>
      <w:r>
        <w:rPr>
          <w:spacing w:val="-9"/>
        </w:rPr>
        <w:t xml:space="preserve"> </w:t>
      </w:r>
      <w:r>
        <w:t>фильтра</w:t>
      </w:r>
      <w:r>
        <w:rPr>
          <w:spacing w:val="-1"/>
        </w:rPr>
        <w:t xml:space="preserve"> </w:t>
      </w:r>
      <w:r>
        <w:t>трубопровод</w:t>
      </w:r>
      <w:r>
        <w:rPr>
          <w:spacing w:val="-8"/>
        </w:rPr>
        <w:t xml:space="preserve"> </w:t>
      </w:r>
      <w:r>
        <w:t>тщательно</w:t>
      </w:r>
      <w:r>
        <w:rPr>
          <w:spacing w:val="-11"/>
        </w:rPr>
        <w:t xml:space="preserve"> </w:t>
      </w:r>
      <w:r>
        <w:t>промыть,</w:t>
      </w:r>
      <w:r>
        <w:rPr>
          <w:spacing w:val="-5"/>
        </w:rPr>
        <w:t xml:space="preserve"> </w:t>
      </w:r>
      <w:r>
        <w:t>чтобы удалить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него</w:t>
      </w:r>
      <w:r>
        <w:rPr>
          <w:spacing w:val="-47"/>
        </w:rPr>
        <w:t xml:space="preserve"> </w:t>
      </w:r>
      <w:r>
        <w:t>загрязнения и посторонние</w:t>
      </w:r>
      <w:r>
        <w:rPr>
          <w:spacing w:val="1"/>
        </w:rPr>
        <w:t xml:space="preserve"> </w:t>
      </w:r>
      <w:r>
        <w:t>тела;</w:t>
      </w:r>
    </w:p>
    <w:p w:rsidR="005B011B" w:rsidRDefault="00A122ED">
      <w:pPr>
        <w:pStyle w:val="a3"/>
        <w:ind w:left="212" w:right="8805" w:firstLine="100"/>
      </w:pPr>
      <w:r>
        <w:t xml:space="preserve">закрепить надежно фильтр </w:t>
      </w:r>
      <w:proofErr w:type="spellStart"/>
      <w:r>
        <w:t>стропальными</w:t>
      </w:r>
      <w:proofErr w:type="spellEnd"/>
      <w:r>
        <w:t xml:space="preserve"> приспособлениями, исключающими срыв</w:t>
      </w:r>
      <w:r>
        <w:rPr>
          <w:spacing w:val="-4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кантование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подъеме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опускании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фильтров</w:t>
      </w:r>
      <w:r>
        <w:rPr>
          <w:spacing w:val="2"/>
        </w:rPr>
        <w:t xml:space="preserve"> </w:t>
      </w:r>
      <w:r>
        <w:t>массой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16 кг);</w:t>
      </w:r>
    </w:p>
    <w:p w:rsidR="005B011B" w:rsidRDefault="00A122ED">
      <w:pPr>
        <w:pStyle w:val="a3"/>
        <w:ind w:left="212" w:right="8805" w:firstLine="105"/>
      </w:pPr>
      <w:proofErr w:type="spellStart"/>
      <w:r>
        <w:t>Стропальные</w:t>
      </w:r>
      <w:proofErr w:type="spellEnd"/>
      <w:r>
        <w:t xml:space="preserve"> приспособления</w:t>
      </w:r>
      <w:r>
        <w:rPr>
          <w:spacing w:val="1"/>
        </w:rPr>
        <w:t xml:space="preserve"> </w:t>
      </w:r>
      <w:r>
        <w:t>не снимать</w:t>
      </w:r>
      <w:r>
        <w:rPr>
          <w:spacing w:val="1"/>
        </w:rPr>
        <w:t xml:space="preserve"> </w:t>
      </w:r>
      <w:r>
        <w:t>и не ослаблять до закрепления фильтра</w:t>
      </w:r>
      <w:r>
        <w:rPr>
          <w:spacing w:val="1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трубопроводе;</w:t>
      </w:r>
    </w:p>
    <w:p w:rsidR="005B011B" w:rsidRDefault="00A122ED">
      <w:pPr>
        <w:pStyle w:val="a3"/>
        <w:spacing w:before="1"/>
        <w:ind w:left="318"/>
      </w:pPr>
      <w:r>
        <w:t>концы</w:t>
      </w:r>
      <w:r>
        <w:rPr>
          <w:spacing w:val="-7"/>
        </w:rPr>
        <w:t xml:space="preserve"> </w:t>
      </w:r>
      <w:r>
        <w:t>трубопровода,</w:t>
      </w:r>
      <w:r>
        <w:rPr>
          <w:spacing w:val="1"/>
        </w:rPr>
        <w:t xml:space="preserve"> </w:t>
      </w:r>
      <w:r>
        <w:t>смежные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фильтром,</w:t>
      </w:r>
      <w:r>
        <w:rPr>
          <w:spacing w:val="-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закреплены;</w:t>
      </w:r>
    </w:p>
    <w:p w:rsidR="005B011B" w:rsidRDefault="00A122ED">
      <w:pPr>
        <w:pStyle w:val="a3"/>
        <w:spacing w:before="1"/>
        <w:ind w:left="318"/>
      </w:pPr>
      <w:r>
        <w:rPr>
          <w:spacing w:val="-1"/>
        </w:rPr>
        <w:t>обратить</w:t>
      </w:r>
      <w:r>
        <w:rPr>
          <w:spacing w:val="-3"/>
        </w:rPr>
        <w:t xml:space="preserve"> </w:t>
      </w:r>
      <w:r>
        <w:rPr>
          <w:spacing w:val="-1"/>
        </w:rPr>
        <w:t>особое</w:t>
      </w:r>
      <w:r>
        <w:rPr>
          <w:spacing w:val="-5"/>
        </w:rPr>
        <w:t xml:space="preserve"> </w:t>
      </w:r>
      <w:r>
        <w:rPr>
          <w:spacing w:val="-1"/>
        </w:rPr>
        <w:t>внимание</w:t>
      </w:r>
      <w:r>
        <w:rPr>
          <w:spacing w:val="-3"/>
        </w:rPr>
        <w:t xml:space="preserve"> </w:t>
      </w:r>
      <w:r>
        <w:rPr>
          <w:spacing w:val="-1"/>
        </w:rPr>
        <w:t>на правильную</w:t>
      </w:r>
      <w:r>
        <w:rPr>
          <w:spacing w:val="6"/>
        </w:rPr>
        <w:t xml:space="preserve"> </w:t>
      </w:r>
      <w:r>
        <w:rPr>
          <w:spacing w:val="-1"/>
        </w:rPr>
        <w:t>установку</w:t>
      </w:r>
      <w:r>
        <w:rPr>
          <w:spacing w:val="-15"/>
        </w:rPr>
        <w:t xml:space="preserve"> </w:t>
      </w:r>
      <w:proofErr w:type="spellStart"/>
      <w:r>
        <w:t>межфланцевых</w:t>
      </w:r>
      <w:proofErr w:type="spellEnd"/>
      <w:r>
        <w:rPr>
          <w:spacing w:val="-1"/>
        </w:rPr>
        <w:t xml:space="preserve"> </w:t>
      </w:r>
      <w:r>
        <w:t>прокладок;</w:t>
      </w:r>
    </w:p>
    <w:p w:rsidR="005B011B" w:rsidRDefault="00A122ED">
      <w:pPr>
        <w:pStyle w:val="2"/>
        <w:numPr>
          <w:ilvl w:val="0"/>
          <w:numId w:val="3"/>
        </w:numPr>
        <w:tabs>
          <w:tab w:val="left" w:pos="574"/>
        </w:tabs>
        <w:ind w:hanging="362"/>
        <w:jc w:val="both"/>
      </w:pPr>
      <w:bookmarkStart w:id="11" w:name="9._Хранение_и_транспортирование"/>
      <w:bookmarkEnd w:id="11"/>
      <w:r>
        <w:rPr>
          <w:spacing w:val="-1"/>
        </w:rPr>
        <w:t>Хранение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транспортирование</w:t>
      </w:r>
    </w:p>
    <w:p w:rsidR="005B011B" w:rsidRDefault="00A122ED">
      <w:pPr>
        <w:pStyle w:val="a3"/>
        <w:spacing w:before="108" w:line="237" w:lineRule="auto"/>
        <w:ind w:left="212" w:right="8702" w:firstLine="105"/>
        <w:jc w:val="both"/>
      </w:pPr>
      <w:r>
        <w:t>Фильтры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транспортироваться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47"/>
        </w:rPr>
        <w:t xml:space="preserve"> </w:t>
      </w:r>
      <w:proofErr w:type="spellStart"/>
      <w:r>
        <w:t>установказатворов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исключать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spellStart"/>
      <w:proofErr w:type="gramStart"/>
      <w:r>
        <w:t>механическихповреждений</w:t>
      </w:r>
      <w:proofErr w:type="spellEnd"/>
      <w:r>
        <w:t xml:space="preserve"> ,</w:t>
      </w:r>
      <w:proofErr w:type="gramEnd"/>
      <w:r>
        <w:t xml:space="preserve"> внутренние поверхности должны быть предохранены от</w:t>
      </w:r>
      <w:r>
        <w:rPr>
          <w:spacing w:val="1"/>
        </w:rPr>
        <w:t xml:space="preserve"> </w:t>
      </w:r>
      <w:r>
        <w:t>загрязнений.</w:t>
      </w:r>
    </w:p>
    <w:p w:rsidR="005B011B" w:rsidRDefault="00A122ED">
      <w:pPr>
        <w:pStyle w:val="a3"/>
        <w:spacing w:before="4"/>
        <w:ind w:left="212" w:right="8702" w:firstLine="100"/>
        <w:jc w:val="both"/>
      </w:pPr>
      <w:r>
        <w:t>Транспортирование</w:t>
      </w:r>
      <w:r>
        <w:rPr>
          <w:spacing w:val="1"/>
        </w:rPr>
        <w:t xml:space="preserve"> </w:t>
      </w:r>
      <w:r>
        <w:t>фильтра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ГОСТ15150.</w:t>
      </w:r>
    </w:p>
    <w:p w:rsidR="005B011B" w:rsidRDefault="00A122ED">
      <w:pPr>
        <w:pStyle w:val="a3"/>
        <w:spacing w:before="1"/>
        <w:ind w:left="212" w:right="7960" w:firstLine="52"/>
      </w:pPr>
      <w:r>
        <w:t>Воздух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помещении,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котором</w:t>
      </w:r>
      <w:r>
        <w:rPr>
          <w:spacing w:val="4"/>
        </w:rPr>
        <w:t xml:space="preserve"> </w:t>
      </w:r>
      <w:r>
        <w:t>хранится</w:t>
      </w:r>
      <w:r>
        <w:rPr>
          <w:spacing w:val="-3"/>
        </w:rPr>
        <w:t xml:space="preserve"> </w:t>
      </w:r>
      <w:r>
        <w:t>фильтр,</w:t>
      </w:r>
      <w:r>
        <w:rPr>
          <w:spacing w:val="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содержать</w:t>
      </w:r>
      <w:r>
        <w:rPr>
          <w:spacing w:val="2"/>
        </w:rPr>
        <w:t xml:space="preserve"> </w:t>
      </w:r>
      <w:proofErr w:type="spellStart"/>
      <w:r>
        <w:t>коррозионно</w:t>
      </w:r>
      <w:proofErr w:type="spellEnd"/>
      <w:r>
        <w:rPr>
          <w:spacing w:val="-47"/>
        </w:rPr>
        <w:t xml:space="preserve"> </w:t>
      </w:r>
      <w:r>
        <w:t>активных</w:t>
      </w:r>
      <w:r>
        <w:rPr>
          <w:spacing w:val="2"/>
        </w:rPr>
        <w:t xml:space="preserve"> </w:t>
      </w:r>
      <w:r>
        <w:t>веществ.</w:t>
      </w:r>
    </w:p>
    <w:p w:rsidR="005B011B" w:rsidRDefault="00A122ED">
      <w:pPr>
        <w:pStyle w:val="2"/>
        <w:numPr>
          <w:ilvl w:val="0"/>
          <w:numId w:val="3"/>
        </w:numPr>
        <w:tabs>
          <w:tab w:val="left" w:pos="574"/>
        </w:tabs>
        <w:spacing w:before="131"/>
        <w:ind w:hanging="362"/>
        <w:jc w:val="both"/>
      </w:pPr>
      <w:bookmarkStart w:id="12" w:name="10._Гарантии"/>
      <w:bookmarkEnd w:id="12"/>
      <w:r>
        <w:t>Гарантии</w:t>
      </w:r>
    </w:p>
    <w:p w:rsidR="005B011B" w:rsidRDefault="00A122ED">
      <w:pPr>
        <w:pStyle w:val="a3"/>
        <w:spacing w:before="111" w:line="364" w:lineRule="auto"/>
        <w:ind w:left="212" w:right="8857"/>
      </w:pPr>
      <w:r>
        <w:t>Гарантийный</w:t>
      </w:r>
      <w:r>
        <w:rPr>
          <w:spacing w:val="-7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месяцев с</w:t>
      </w:r>
      <w:r>
        <w:rPr>
          <w:spacing w:val="-8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изготовления.</w:t>
      </w:r>
      <w:r>
        <w:rPr>
          <w:spacing w:val="-47"/>
        </w:rPr>
        <w:t xml:space="preserve"> </w:t>
      </w:r>
      <w:r>
        <w:t>Паспорт выдается</w:t>
      </w:r>
      <w:r>
        <w:rPr>
          <w:spacing w:val="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партию изделий.</w:t>
      </w:r>
    </w:p>
    <w:sectPr w:rsidR="005B011B">
      <w:pgSz w:w="16840" w:h="11910" w:orient="landscape"/>
      <w:pgMar w:top="56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C237E"/>
    <w:multiLevelType w:val="hybridMultilevel"/>
    <w:tmpl w:val="970C0D30"/>
    <w:lvl w:ilvl="0" w:tplc="379A6A88">
      <w:start w:val="1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53881D06">
      <w:numFmt w:val="bullet"/>
      <w:lvlText w:val="•"/>
      <w:lvlJc w:val="left"/>
      <w:pPr>
        <w:ind w:left="1289" w:hanging="361"/>
      </w:pPr>
      <w:rPr>
        <w:rFonts w:hint="default"/>
        <w:lang w:val="ru-RU" w:eastAsia="en-US" w:bidi="ar-SA"/>
      </w:rPr>
    </w:lvl>
    <w:lvl w:ilvl="2" w:tplc="C38AFBBC">
      <w:numFmt w:val="bullet"/>
      <w:lvlText w:val="•"/>
      <w:lvlJc w:val="left"/>
      <w:pPr>
        <w:ind w:left="1998" w:hanging="361"/>
      </w:pPr>
      <w:rPr>
        <w:rFonts w:hint="default"/>
        <w:lang w:val="ru-RU" w:eastAsia="en-US" w:bidi="ar-SA"/>
      </w:rPr>
    </w:lvl>
    <w:lvl w:ilvl="3" w:tplc="DEA4FA5C">
      <w:numFmt w:val="bullet"/>
      <w:lvlText w:val="•"/>
      <w:lvlJc w:val="left"/>
      <w:pPr>
        <w:ind w:left="2707" w:hanging="361"/>
      </w:pPr>
      <w:rPr>
        <w:rFonts w:hint="default"/>
        <w:lang w:val="ru-RU" w:eastAsia="en-US" w:bidi="ar-SA"/>
      </w:rPr>
    </w:lvl>
    <w:lvl w:ilvl="4" w:tplc="674E7F88">
      <w:numFmt w:val="bullet"/>
      <w:lvlText w:val="•"/>
      <w:lvlJc w:val="left"/>
      <w:pPr>
        <w:ind w:left="3416" w:hanging="361"/>
      </w:pPr>
      <w:rPr>
        <w:rFonts w:hint="default"/>
        <w:lang w:val="ru-RU" w:eastAsia="en-US" w:bidi="ar-SA"/>
      </w:rPr>
    </w:lvl>
    <w:lvl w:ilvl="5" w:tplc="F76A3CBC">
      <w:numFmt w:val="bullet"/>
      <w:lvlText w:val="•"/>
      <w:lvlJc w:val="left"/>
      <w:pPr>
        <w:ind w:left="4125" w:hanging="361"/>
      </w:pPr>
      <w:rPr>
        <w:rFonts w:hint="default"/>
        <w:lang w:val="ru-RU" w:eastAsia="en-US" w:bidi="ar-SA"/>
      </w:rPr>
    </w:lvl>
    <w:lvl w:ilvl="6" w:tplc="55CAA7F8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7" w:tplc="66F8D642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8" w:tplc="4B86CD88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2EA6EAD"/>
    <w:multiLevelType w:val="hybridMultilevel"/>
    <w:tmpl w:val="53C8A53C"/>
    <w:lvl w:ilvl="0" w:tplc="91863A70">
      <w:start w:val="1"/>
      <w:numFmt w:val="decimal"/>
      <w:lvlText w:val="%1."/>
      <w:lvlJc w:val="left"/>
      <w:pPr>
        <w:ind w:left="120" w:hanging="155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4A4838C0">
      <w:numFmt w:val="bullet"/>
      <w:lvlText w:val="•"/>
      <w:lvlJc w:val="left"/>
      <w:pPr>
        <w:ind w:left="348" w:hanging="155"/>
      </w:pPr>
      <w:rPr>
        <w:rFonts w:hint="default"/>
        <w:lang w:val="ru-RU" w:eastAsia="en-US" w:bidi="ar-SA"/>
      </w:rPr>
    </w:lvl>
    <w:lvl w:ilvl="2" w:tplc="88FC954E">
      <w:numFmt w:val="bullet"/>
      <w:lvlText w:val="•"/>
      <w:lvlJc w:val="left"/>
      <w:pPr>
        <w:ind w:left="577" w:hanging="155"/>
      </w:pPr>
      <w:rPr>
        <w:rFonts w:hint="default"/>
        <w:lang w:val="ru-RU" w:eastAsia="en-US" w:bidi="ar-SA"/>
      </w:rPr>
    </w:lvl>
    <w:lvl w:ilvl="3" w:tplc="6D98BF42">
      <w:numFmt w:val="bullet"/>
      <w:lvlText w:val="•"/>
      <w:lvlJc w:val="left"/>
      <w:pPr>
        <w:ind w:left="805" w:hanging="155"/>
      </w:pPr>
      <w:rPr>
        <w:rFonts w:hint="default"/>
        <w:lang w:val="ru-RU" w:eastAsia="en-US" w:bidi="ar-SA"/>
      </w:rPr>
    </w:lvl>
    <w:lvl w:ilvl="4" w:tplc="FFA63C98">
      <w:numFmt w:val="bullet"/>
      <w:lvlText w:val="•"/>
      <w:lvlJc w:val="left"/>
      <w:pPr>
        <w:ind w:left="1034" w:hanging="155"/>
      </w:pPr>
      <w:rPr>
        <w:rFonts w:hint="default"/>
        <w:lang w:val="ru-RU" w:eastAsia="en-US" w:bidi="ar-SA"/>
      </w:rPr>
    </w:lvl>
    <w:lvl w:ilvl="5" w:tplc="1444F892">
      <w:numFmt w:val="bullet"/>
      <w:lvlText w:val="•"/>
      <w:lvlJc w:val="left"/>
      <w:pPr>
        <w:ind w:left="1262" w:hanging="155"/>
      </w:pPr>
      <w:rPr>
        <w:rFonts w:hint="default"/>
        <w:lang w:val="ru-RU" w:eastAsia="en-US" w:bidi="ar-SA"/>
      </w:rPr>
    </w:lvl>
    <w:lvl w:ilvl="6" w:tplc="C0283B14">
      <w:numFmt w:val="bullet"/>
      <w:lvlText w:val="•"/>
      <w:lvlJc w:val="left"/>
      <w:pPr>
        <w:ind w:left="1491" w:hanging="155"/>
      </w:pPr>
      <w:rPr>
        <w:rFonts w:hint="default"/>
        <w:lang w:val="ru-RU" w:eastAsia="en-US" w:bidi="ar-SA"/>
      </w:rPr>
    </w:lvl>
    <w:lvl w:ilvl="7" w:tplc="BF780430">
      <w:numFmt w:val="bullet"/>
      <w:lvlText w:val="•"/>
      <w:lvlJc w:val="left"/>
      <w:pPr>
        <w:ind w:left="1719" w:hanging="155"/>
      </w:pPr>
      <w:rPr>
        <w:rFonts w:hint="default"/>
        <w:lang w:val="ru-RU" w:eastAsia="en-US" w:bidi="ar-SA"/>
      </w:rPr>
    </w:lvl>
    <w:lvl w:ilvl="8" w:tplc="286889EC">
      <w:numFmt w:val="bullet"/>
      <w:lvlText w:val="•"/>
      <w:lvlJc w:val="left"/>
      <w:pPr>
        <w:ind w:left="1948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64322FB6"/>
    <w:multiLevelType w:val="hybridMultilevel"/>
    <w:tmpl w:val="18F866DE"/>
    <w:lvl w:ilvl="0" w:tplc="C3FC3AB4">
      <w:start w:val="1"/>
      <w:numFmt w:val="decimal"/>
      <w:lvlText w:val="%1."/>
      <w:lvlJc w:val="left"/>
      <w:pPr>
        <w:ind w:left="120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798A068C">
      <w:numFmt w:val="bullet"/>
      <w:lvlText w:val="•"/>
      <w:lvlJc w:val="left"/>
      <w:pPr>
        <w:ind w:left="362" w:hanging="154"/>
      </w:pPr>
      <w:rPr>
        <w:rFonts w:hint="default"/>
        <w:lang w:val="ru-RU" w:eastAsia="en-US" w:bidi="ar-SA"/>
      </w:rPr>
    </w:lvl>
    <w:lvl w:ilvl="2" w:tplc="6308B630">
      <w:numFmt w:val="bullet"/>
      <w:lvlText w:val="•"/>
      <w:lvlJc w:val="left"/>
      <w:pPr>
        <w:ind w:left="604" w:hanging="154"/>
      </w:pPr>
      <w:rPr>
        <w:rFonts w:hint="default"/>
        <w:lang w:val="ru-RU" w:eastAsia="en-US" w:bidi="ar-SA"/>
      </w:rPr>
    </w:lvl>
    <w:lvl w:ilvl="3" w:tplc="CCEC376E">
      <w:numFmt w:val="bullet"/>
      <w:lvlText w:val="•"/>
      <w:lvlJc w:val="left"/>
      <w:pPr>
        <w:ind w:left="847" w:hanging="154"/>
      </w:pPr>
      <w:rPr>
        <w:rFonts w:hint="default"/>
        <w:lang w:val="ru-RU" w:eastAsia="en-US" w:bidi="ar-SA"/>
      </w:rPr>
    </w:lvl>
    <w:lvl w:ilvl="4" w:tplc="FB2EBB68">
      <w:numFmt w:val="bullet"/>
      <w:lvlText w:val="•"/>
      <w:lvlJc w:val="left"/>
      <w:pPr>
        <w:ind w:left="1089" w:hanging="154"/>
      </w:pPr>
      <w:rPr>
        <w:rFonts w:hint="default"/>
        <w:lang w:val="ru-RU" w:eastAsia="en-US" w:bidi="ar-SA"/>
      </w:rPr>
    </w:lvl>
    <w:lvl w:ilvl="5" w:tplc="2A86D046">
      <w:numFmt w:val="bullet"/>
      <w:lvlText w:val="•"/>
      <w:lvlJc w:val="left"/>
      <w:pPr>
        <w:ind w:left="1332" w:hanging="154"/>
      </w:pPr>
      <w:rPr>
        <w:rFonts w:hint="default"/>
        <w:lang w:val="ru-RU" w:eastAsia="en-US" w:bidi="ar-SA"/>
      </w:rPr>
    </w:lvl>
    <w:lvl w:ilvl="6" w:tplc="8662E8E2">
      <w:numFmt w:val="bullet"/>
      <w:lvlText w:val="•"/>
      <w:lvlJc w:val="left"/>
      <w:pPr>
        <w:ind w:left="1574" w:hanging="154"/>
      </w:pPr>
      <w:rPr>
        <w:rFonts w:hint="default"/>
        <w:lang w:val="ru-RU" w:eastAsia="en-US" w:bidi="ar-SA"/>
      </w:rPr>
    </w:lvl>
    <w:lvl w:ilvl="7" w:tplc="C4209F10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8" w:tplc="9C945370">
      <w:numFmt w:val="bullet"/>
      <w:lvlText w:val="•"/>
      <w:lvlJc w:val="left"/>
      <w:pPr>
        <w:ind w:left="2059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B011B"/>
    <w:rsid w:val="00027505"/>
    <w:rsid w:val="000E321C"/>
    <w:rsid w:val="005B011B"/>
    <w:rsid w:val="00936063"/>
    <w:rsid w:val="00A122ED"/>
    <w:rsid w:val="00CD66A4"/>
    <w:rsid w:val="00E3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26E1CB2-C086-4FF3-95E0-D086F0BE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9681" w:right="1418" w:hanging="16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30"/>
      <w:ind w:left="573" w:hanging="362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30"/>
      <w:ind w:left="573" w:hanging="362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bannovv</dc:creator>
  <cp:lastModifiedBy>Лицова Владислава Валерьевна</cp:lastModifiedBy>
  <cp:revision>6</cp:revision>
  <dcterms:created xsi:type="dcterms:W3CDTF">2023-08-21T10:43:00Z</dcterms:created>
  <dcterms:modified xsi:type="dcterms:W3CDTF">2023-08-21T10:58:00Z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